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0AF" w:rsidRDefault="00175920" w:rsidP="006C1EC2">
      <w:pPr>
        <w:pStyle w:val="Header"/>
        <w:jc w:val="center"/>
        <w:rPr>
          <w:rFonts w:ascii="Arial" w:hAnsi="Arial" w:cs="Arial"/>
          <w:b/>
          <w:color w:val="003A80"/>
          <w:sz w:val="54"/>
          <w:szCs w:val="54"/>
        </w:rPr>
      </w:pPr>
      <w:r w:rsidRPr="004925D9">
        <w:rPr>
          <w:rFonts w:ascii="Arial" w:hAnsi="Arial" w:cs="Arial"/>
          <w:b/>
          <w:noProof/>
          <w:color w:val="003A80"/>
          <w:sz w:val="54"/>
          <w:szCs w:val="54"/>
          <w:lang w:eastAsia="en-GB"/>
        </w:rPr>
        <mc:AlternateContent>
          <mc:Choice Requires="wps">
            <w:drawing>
              <wp:anchor distT="0" distB="0" distL="114300" distR="114300" simplePos="0" relativeHeight="251676672" behindDoc="0" locked="0" layoutInCell="1" allowOverlap="1" wp14:anchorId="78146B18" wp14:editId="425D7766">
                <wp:simplePos x="0" y="0"/>
                <wp:positionH relativeFrom="column">
                  <wp:posOffset>-878774</wp:posOffset>
                </wp:positionH>
                <wp:positionV relativeFrom="paragraph">
                  <wp:posOffset>-504759</wp:posOffset>
                </wp:positionV>
                <wp:extent cx="7505105" cy="2398816"/>
                <wp:effectExtent l="0" t="0" r="635" b="190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105" cy="2398816"/>
                        </a:xfrm>
                        <a:prstGeom prst="rect">
                          <a:avLst/>
                        </a:prstGeom>
                        <a:solidFill>
                          <a:srgbClr val="FCB131"/>
                        </a:solidFill>
                        <a:ln w="9525">
                          <a:noFill/>
                          <a:miter lim="800000"/>
                          <a:headEnd/>
                          <a:tailEnd/>
                        </a:ln>
                      </wps:spPr>
                      <wps:txbx>
                        <w:txbxContent>
                          <w:p w:rsidR="00263187" w:rsidRDefault="00263187" w:rsidP="00175920">
                            <w:pPr>
                              <w:jc w:val="center"/>
                              <w:rPr>
                                <w:rFonts w:ascii="Arial" w:hAnsi="Arial" w:cs="Arial"/>
                                <w:b/>
                                <w:color w:val="FFFFFF" w:themeColor="background1"/>
                                <w:sz w:val="56"/>
                                <w:szCs w:val="56"/>
                              </w:rPr>
                            </w:pPr>
                            <w:r>
                              <w:rPr>
                                <w:rFonts w:ascii="Arial" w:hAnsi="Arial" w:cs="Arial"/>
                                <w:b/>
                                <w:color w:val="FFFFFF" w:themeColor="background1"/>
                                <w:sz w:val="56"/>
                                <w:szCs w:val="56"/>
                              </w:rPr>
                              <w:t>The M</w:t>
                            </w:r>
                            <w:r w:rsidRPr="00263187">
                              <w:rPr>
                                <w:rFonts w:ascii="Arial" w:hAnsi="Arial" w:cs="Arial"/>
                                <w:b/>
                                <w:color w:val="FFFFFF" w:themeColor="background1"/>
                                <w:sz w:val="56"/>
                                <w:szCs w:val="56"/>
                              </w:rPr>
                              <w:t>anag</w:t>
                            </w:r>
                            <w:r>
                              <w:rPr>
                                <w:rFonts w:ascii="Arial" w:hAnsi="Arial" w:cs="Arial"/>
                                <w:b/>
                                <w:color w:val="FFFFFF" w:themeColor="background1"/>
                                <w:sz w:val="56"/>
                                <w:szCs w:val="56"/>
                              </w:rPr>
                              <w:t>ement of Complex Tracheostomy in Long Term Brain I</w:t>
                            </w:r>
                            <w:r w:rsidRPr="00263187">
                              <w:rPr>
                                <w:rFonts w:ascii="Arial" w:hAnsi="Arial" w:cs="Arial"/>
                                <w:b/>
                                <w:color w:val="FFFFFF" w:themeColor="background1"/>
                                <w:sz w:val="56"/>
                                <w:szCs w:val="56"/>
                              </w:rPr>
                              <w:t>njury</w:t>
                            </w:r>
                          </w:p>
                          <w:p w:rsidR="00390769" w:rsidRDefault="004A1A0B" w:rsidP="00175920">
                            <w:pPr>
                              <w:jc w:val="center"/>
                              <w:rPr>
                                <w:rFonts w:ascii="Arial" w:hAnsi="Arial" w:cs="Arial"/>
                                <w:color w:val="FFFFFF" w:themeColor="background1"/>
                                <w:sz w:val="36"/>
                              </w:rPr>
                            </w:pPr>
                            <w:r>
                              <w:rPr>
                                <w:rFonts w:ascii="Arial" w:hAnsi="Arial" w:cs="Arial"/>
                                <w:color w:val="FFFFFF" w:themeColor="background1"/>
                                <w:sz w:val="36"/>
                              </w:rPr>
                              <w:t xml:space="preserve">Thursday </w:t>
                            </w:r>
                            <w:r w:rsidR="00844586">
                              <w:rPr>
                                <w:rFonts w:ascii="Arial" w:hAnsi="Arial" w:cs="Arial"/>
                                <w:color w:val="FFFFFF" w:themeColor="background1"/>
                                <w:sz w:val="36"/>
                              </w:rPr>
                              <w:t xml:space="preserve">31 January </w:t>
                            </w:r>
                          </w:p>
                          <w:p w:rsidR="002D7FC2" w:rsidRPr="00861DEF" w:rsidRDefault="002D7FC2" w:rsidP="00175920">
                            <w:pPr>
                              <w:jc w:val="center"/>
                              <w:rPr>
                                <w:rFonts w:ascii="Arial" w:hAnsi="Arial" w:cs="Arial"/>
                                <w:color w:val="FFFFFF" w:themeColor="background1"/>
                                <w:sz w:val="36"/>
                              </w:rPr>
                            </w:pPr>
                            <w:r>
                              <w:rPr>
                                <w:rFonts w:ascii="Arial" w:hAnsi="Arial" w:cs="Arial"/>
                                <w:color w:val="FFFFFF" w:themeColor="background1"/>
                                <w:sz w:val="36"/>
                              </w:rPr>
                              <w:t>Royal Hospital for Neuro-disability, London UK</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9.2pt;margin-top:-39.75pt;width:590.95pt;height:188.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" fillcolor="#fcb131" stroked="f">
                <v:textbox>
                  <w:txbxContent>
                    <w:p w:rsidR="00263187" w:rsidRDefault="00263187" w:rsidP="00175920">
                      <w:pPr>
                        <w:jc w:val="center"/>
                        <w:rPr>
                          <w:rFonts w:ascii="Arial" w:hAnsi="Arial" w:cs="Arial"/>
                          <w:b/>
                          <w:color w:val="FFFFFF" w:themeColor="background1"/>
                          <w:sz w:val="56"/>
                          <w:szCs w:val="56"/>
                        </w:rPr>
                      </w:pPr>
                      <w:r>
                        <w:rPr>
                          <w:rFonts w:ascii="Arial" w:hAnsi="Arial" w:cs="Arial"/>
                          <w:b/>
                          <w:color w:val="FFFFFF" w:themeColor="background1"/>
                          <w:sz w:val="56"/>
                          <w:szCs w:val="56"/>
                        </w:rPr>
                        <w:t>The M</w:t>
                      </w:r>
                      <w:r w:rsidRPr="00263187">
                        <w:rPr>
                          <w:rFonts w:ascii="Arial" w:hAnsi="Arial" w:cs="Arial"/>
                          <w:b/>
                          <w:color w:val="FFFFFF" w:themeColor="background1"/>
                          <w:sz w:val="56"/>
                          <w:szCs w:val="56"/>
                        </w:rPr>
                        <w:t>anag</w:t>
                      </w:r>
                      <w:r>
                        <w:rPr>
                          <w:rFonts w:ascii="Arial" w:hAnsi="Arial" w:cs="Arial"/>
                          <w:b/>
                          <w:color w:val="FFFFFF" w:themeColor="background1"/>
                          <w:sz w:val="56"/>
                          <w:szCs w:val="56"/>
                        </w:rPr>
                        <w:t>ement of Complex Tracheostomy in Long Term Brain I</w:t>
                      </w:r>
                      <w:r w:rsidRPr="00263187">
                        <w:rPr>
                          <w:rFonts w:ascii="Arial" w:hAnsi="Arial" w:cs="Arial"/>
                          <w:b/>
                          <w:color w:val="FFFFFF" w:themeColor="background1"/>
                          <w:sz w:val="56"/>
                          <w:szCs w:val="56"/>
                        </w:rPr>
                        <w:t>njury</w:t>
                      </w:r>
                    </w:p>
                    <w:p w:rsidR="00390769" w:rsidRDefault="004A1A0B" w:rsidP="00175920">
                      <w:pPr>
                        <w:jc w:val="center"/>
                        <w:rPr>
                          <w:rFonts w:ascii="Arial" w:hAnsi="Arial" w:cs="Arial"/>
                          <w:color w:val="FFFFFF" w:themeColor="background1"/>
                          <w:sz w:val="36"/>
                        </w:rPr>
                      </w:pPr>
                      <w:r>
                        <w:rPr>
                          <w:rFonts w:ascii="Arial" w:hAnsi="Arial" w:cs="Arial"/>
                          <w:color w:val="FFFFFF" w:themeColor="background1"/>
                          <w:sz w:val="36"/>
                        </w:rPr>
                        <w:t xml:space="preserve">Thursday </w:t>
                      </w:r>
                      <w:r w:rsidR="00844586">
                        <w:rPr>
                          <w:rFonts w:ascii="Arial" w:hAnsi="Arial" w:cs="Arial"/>
                          <w:color w:val="FFFFFF" w:themeColor="background1"/>
                          <w:sz w:val="36"/>
                        </w:rPr>
                        <w:t xml:space="preserve">31 January </w:t>
                      </w:r>
                    </w:p>
                    <w:p w:rsidR="002D7FC2" w:rsidRPr="00861DEF" w:rsidRDefault="002D7FC2" w:rsidP="00175920">
                      <w:pPr>
                        <w:jc w:val="center"/>
                        <w:rPr>
                          <w:rFonts w:ascii="Arial" w:hAnsi="Arial" w:cs="Arial"/>
                          <w:color w:val="FFFFFF" w:themeColor="background1"/>
                          <w:sz w:val="36"/>
                        </w:rPr>
                      </w:pPr>
                      <w:r>
                        <w:rPr>
                          <w:rFonts w:ascii="Arial" w:hAnsi="Arial" w:cs="Arial"/>
                          <w:color w:val="FFFFFF" w:themeColor="background1"/>
                          <w:sz w:val="36"/>
                        </w:rPr>
                        <w:t>Royal Hospital for Neuro-disability, London UK</w:t>
                      </w:r>
                    </w:p>
                  </w:txbxContent>
                </v:textbox>
              </v:shape>
            </w:pict>
          </mc:Fallback>
        </mc:AlternateContent>
      </w:r>
    </w:p>
    <w:p w:rsidR="004925D9" w:rsidRDefault="004925D9" w:rsidP="006C1EC2">
      <w:pPr>
        <w:pStyle w:val="Header"/>
        <w:jc w:val="center"/>
        <w:rPr>
          <w:rFonts w:ascii="Arial" w:hAnsi="Arial" w:cs="Arial"/>
          <w:b/>
          <w:color w:val="003A80"/>
          <w:sz w:val="54"/>
          <w:szCs w:val="54"/>
        </w:rPr>
      </w:pPr>
    </w:p>
    <w:p w:rsidR="002E28C7" w:rsidRDefault="006C1EC2" w:rsidP="006C1EC2">
      <w:pPr>
        <w:pStyle w:val="Header"/>
        <w:jc w:val="center"/>
        <w:rPr>
          <w:rFonts w:ascii="Arial" w:hAnsi="Arial" w:cs="Arial"/>
          <w:b/>
          <w:color w:val="003A80"/>
          <w:sz w:val="54"/>
          <w:szCs w:val="54"/>
        </w:rPr>
      </w:pPr>
      <w:r w:rsidRPr="00EF7015">
        <w:rPr>
          <w:rFonts w:ascii="Arial" w:hAnsi="Arial" w:cs="Arial"/>
          <w:b/>
          <w:color w:val="003A80"/>
          <w:sz w:val="54"/>
          <w:szCs w:val="54"/>
        </w:rPr>
        <w:br/>
      </w:r>
    </w:p>
    <w:p w:rsidR="00175920" w:rsidRDefault="00175920" w:rsidP="006C1EC2">
      <w:pPr>
        <w:pStyle w:val="Header"/>
        <w:jc w:val="center"/>
        <w:rPr>
          <w:rFonts w:ascii="Arial" w:hAnsi="Arial" w:cs="Arial"/>
          <w:b/>
          <w:color w:val="003A80"/>
          <w:sz w:val="54"/>
          <w:szCs w:val="54"/>
        </w:rPr>
      </w:pPr>
    </w:p>
    <w:p w:rsidR="004A1A0B" w:rsidRDefault="004A1A0B" w:rsidP="004A1A0B">
      <w:pPr>
        <w:rPr>
          <w:rFonts w:ascii="Arial" w:hAnsi="Arial" w:cs="Arial"/>
          <w:sz w:val="28"/>
          <w:szCs w:val="28"/>
        </w:rPr>
      </w:pPr>
    </w:p>
    <w:p w:rsidR="00844586" w:rsidRPr="00844586" w:rsidRDefault="00844586" w:rsidP="00844586">
      <w:pPr>
        <w:rPr>
          <w:rFonts w:ascii="Arial" w:hAnsi="Arial" w:cs="Arial"/>
          <w:sz w:val="28"/>
          <w:szCs w:val="28"/>
        </w:rPr>
      </w:pPr>
      <w:r w:rsidRPr="00844586">
        <w:rPr>
          <w:rFonts w:ascii="Arial" w:hAnsi="Arial" w:cs="Arial"/>
          <w:sz w:val="28"/>
          <w:szCs w:val="28"/>
        </w:rPr>
        <w:t xml:space="preserve">This is an interdisciplinary study-day open to Doctors, Nurses, Physiotherapists and Speech and Language Therapists who work with people with brain injury and tracheostomies. It will cover topics such as long term complications, chest optimisation, complex weaning, outcomes and ethical decision making in patients with long term tracheostomy. </w:t>
      </w:r>
    </w:p>
    <w:p w:rsidR="00844586" w:rsidRPr="00844586" w:rsidRDefault="00844586" w:rsidP="00844586">
      <w:pPr>
        <w:rPr>
          <w:rFonts w:ascii="Arial" w:hAnsi="Arial" w:cs="Arial"/>
          <w:sz w:val="28"/>
          <w:szCs w:val="28"/>
        </w:rPr>
      </w:pPr>
      <w:r w:rsidRPr="00844586">
        <w:rPr>
          <w:rFonts w:ascii="Arial" w:hAnsi="Arial" w:cs="Arial"/>
          <w:sz w:val="28"/>
          <w:szCs w:val="28"/>
        </w:rPr>
        <w:t>Speakers Include:</w:t>
      </w:r>
    </w:p>
    <w:p w:rsidR="00844586" w:rsidRPr="00844586" w:rsidRDefault="00844586" w:rsidP="00844586">
      <w:pPr>
        <w:pStyle w:val="ListParagraph"/>
        <w:numPr>
          <w:ilvl w:val="0"/>
          <w:numId w:val="6"/>
        </w:numPr>
        <w:rPr>
          <w:rFonts w:ascii="Arial" w:hAnsi="Arial" w:cs="Arial"/>
          <w:sz w:val="28"/>
          <w:szCs w:val="28"/>
        </w:rPr>
      </w:pPr>
      <w:r w:rsidRPr="00844586">
        <w:rPr>
          <w:rFonts w:ascii="Arial" w:hAnsi="Arial" w:cs="Arial"/>
          <w:sz w:val="28"/>
          <w:szCs w:val="28"/>
        </w:rPr>
        <w:t>Deborah Dawson, Consultant Nurse Critical Care, St Georges Hospital - discussing Tracheostomy Tubes and accessories.</w:t>
      </w:r>
    </w:p>
    <w:p w:rsidR="00844586" w:rsidRPr="00844586" w:rsidRDefault="00844586" w:rsidP="00844586">
      <w:pPr>
        <w:pStyle w:val="ListParagraph"/>
        <w:numPr>
          <w:ilvl w:val="0"/>
          <w:numId w:val="6"/>
        </w:numPr>
        <w:rPr>
          <w:rFonts w:ascii="Arial" w:hAnsi="Arial" w:cs="Arial"/>
          <w:sz w:val="28"/>
          <w:szCs w:val="28"/>
        </w:rPr>
      </w:pPr>
      <w:r w:rsidRPr="00844586">
        <w:rPr>
          <w:rFonts w:ascii="Arial" w:hAnsi="Arial" w:cs="Arial"/>
          <w:sz w:val="28"/>
          <w:szCs w:val="28"/>
        </w:rPr>
        <w:t>Claire Mills, SLT Critical Care Lead, Leeds General Infirmary and NIHR Clinical Doctoral Research Fellow - discussing above cuff voicing.</w:t>
      </w:r>
    </w:p>
    <w:p w:rsidR="00844586" w:rsidRPr="00844586" w:rsidRDefault="00844586" w:rsidP="00844586">
      <w:pPr>
        <w:pStyle w:val="ListParagraph"/>
        <w:numPr>
          <w:ilvl w:val="0"/>
          <w:numId w:val="6"/>
        </w:numPr>
        <w:rPr>
          <w:rFonts w:ascii="Arial" w:hAnsi="Arial" w:cs="Arial"/>
          <w:sz w:val="28"/>
          <w:szCs w:val="28"/>
        </w:rPr>
      </w:pPr>
      <w:r w:rsidRPr="00844586">
        <w:rPr>
          <w:rFonts w:ascii="Arial" w:hAnsi="Arial" w:cs="Arial"/>
          <w:sz w:val="28"/>
          <w:szCs w:val="28"/>
        </w:rPr>
        <w:t>Specialist ENT Consultant (TBC) - discussing Complications and surgical intervention – an ENT Perspective.</w:t>
      </w:r>
    </w:p>
    <w:p w:rsidR="00844586" w:rsidRPr="00844586" w:rsidRDefault="00844586" w:rsidP="00844586">
      <w:pPr>
        <w:rPr>
          <w:rFonts w:ascii="Arial" w:hAnsi="Arial" w:cs="Arial"/>
          <w:sz w:val="28"/>
          <w:szCs w:val="28"/>
        </w:rPr>
      </w:pPr>
      <w:r w:rsidRPr="00844586">
        <w:rPr>
          <w:rFonts w:ascii="Arial" w:hAnsi="Arial" w:cs="Arial"/>
          <w:sz w:val="28"/>
          <w:szCs w:val="28"/>
        </w:rPr>
        <w:t xml:space="preserve">Other speakers from Physiotherapy, Speech and Language Therapy and the Specialist Nursing team at the RHN will also present. Information will be presented relating to best practice in the field, and case studies from the experienced specialist team at RHN. </w:t>
      </w:r>
    </w:p>
    <w:p w:rsidR="004A1A0B" w:rsidRDefault="004A1A0B" w:rsidP="004A1A0B">
      <w:pPr>
        <w:pStyle w:val="ListParagraph"/>
        <w:ind w:left="0"/>
        <w:rPr>
          <w:sz w:val="28"/>
          <w:szCs w:val="28"/>
        </w:rPr>
      </w:pPr>
    </w:p>
    <w:p w:rsidR="00920E39" w:rsidRDefault="00390769" w:rsidP="007D30AE">
      <w:pPr>
        <w:spacing w:after="0"/>
        <w:jc w:val="center"/>
        <w:rPr>
          <w:rFonts w:ascii="Arial" w:hAnsi="Arial" w:cs="Arial"/>
          <w:b/>
          <w:color w:val="FCB131"/>
          <w:sz w:val="32"/>
        </w:rPr>
      </w:pPr>
      <w:r w:rsidRPr="004925D9">
        <w:rPr>
          <w:rFonts w:ascii="Arial" w:hAnsi="Arial" w:cs="Arial"/>
          <w:b/>
          <w:noProof/>
          <w:color w:val="003A80"/>
          <w:sz w:val="54"/>
          <w:szCs w:val="54"/>
          <w:lang w:eastAsia="en-GB"/>
        </w:rPr>
        <mc:AlternateContent>
          <mc:Choice Requires="wps">
            <w:drawing>
              <wp:anchor distT="0" distB="0" distL="114300" distR="114300" simplePos="0" relativeHeight="251680768" behindDoc="1" locked="0" layoutInCell="1" allowOverlap="1" wp14:anchorId="66B33FAF" wp14:editId="059F1776">
                <wp:simplePos x="0" y="0"/>
                <wp:positionH relativeFrom="column">
                  <wp:posOffset>-892810</wp:posOffset>
                </wp:positionH>
                <wp:positionV relativeFrom="paragraph">
                  <wp:posOffset>134430</wp:posOffset>
                </wp:positionV>
                <wp:extent cx="7505065" cy="247650"/>
                <wp:effectExtent l="0" t="0" r="635"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065" cy="247650"/>
                        </a:xfrm>
                        <a:prstGeom prst="rect">
                          <a:avLst/>
                        </a:prstGeom>
                        <a:solidFill>
                          <a:srgbClr val="FCB131"/>
                        </a:solidFill>
                        <a:ln w="9525">
                          <a:noFill/>
                          <a:miter lim="800000"/>
                          <a:headEnd/>
                          <a:tailEnd/>
                        </a:ln>
                      </wps:spPr>
                      <wps:txbx>
                        <w:txbxContent>
                          <w:p w:rsidR="00390769" w:rsidRPr="00861DEF" w:rsidRDefault="00390769" w:rsidP="00390769">
                            <w:pPr>
                              <w:rPr>
                                <w:rFonts w:ascii="Arial" w:hAnsi="Arial" w:cs="Arial"/>
                                <w:color w:val="FFFFFF" w:themeColor="background1"/>
                                <w:sz w:val="36"/>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70.3pt;margin-top:10.6pt;width:590.95pt;height:19.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" fillcolor="#fcb131" stroked="f">
                <v:textbox>
                  <w:txbxContent>
                    <w:p w:rsidR="00390769" w:rsidRPr="00861DEF" w:rsidRDefault="00390769" w:rsidP="00390769">
                      <w:pPr>
                        <w:rPr>
                          <w:rFonts w:ascii="Arial" w:hAnsi="Arial" w:cs="Arial"/>
                          <w:color w:val="FFFFFF" w:themeColor="background1"/>
                          <w:sz w:val="36"/>
                        </w:rPr>
                      </w:pPr>
                    </w:p>
                  </w:txbxContent>
                </v:textbox>
              </v:shape>
            </w:pict>
          </mc:Fallback>
        </mc:AlternateContent>
      </w:r>
    </w:p>
    <w:p w:rsidR="007D30AE" w:rsidRDefault="007D30AE" w:rsidP="007D30AE">
      <w:pPr>
        <w:spacing w:after="0"/>
        <w:jc w:val="center"/>
        <w:rPr>
          <w:rFonts w:ascii="Arial" w:hAnsi="Arial" w:cs="Arial"/>
          <w:b/>
          <w:color w:val="FCB131"/>
          <w:sz w:val="32"/>
        </w:rPr>
      </w:pPr>
    </w:p>
    <w:p w:rsidR="00BD37C4" w:rsidRPr="00DE2B19" w:rsidRDefault="00BD37C4" w:rsidP="00CC0D76">
      <w:pPr>
        <w:pStyle w:val="NoSpacing"/>
        <w:jc w:val="center"/>
        <w:rPr>
          <w:rFonts w:ascii="Arial" w:hAnsi="Arial" w:cs="Arial"/>
          <w:b/>
          <w:color w:val="003A80"/>
          <w:sz w:val="32"/>
        </w:rPr>
      </w:pPr>
      <w:r w:rsidRPr="00DE2B19">
        <w:rPr>
          <w:rFonts w:ascii="Arial" w:hAnsi="Arial" w:cs="Arial"/>
          <w:b/>
          <w:color w:val="FCB131"/>
          <w:sz w:val="32"/>
        </w:rPr>
        <w:t>Cost per delegate</w:t>
      </w:r>
      <w:r w:rsidRPr="00DE2B19">
        <w:rPr>
          <w:rFonts w:ascii="Arial" w:hAnsi="Arial" w:cs="Arial"/>
          <w:b/>
          <w:color w:val="003A80"/>
          <w:sz w:val="32"/>
        </w:rPr>
        <w:t xml:space="preserve"> </w:t>
      </w:r>
      <w:r w:rsidR="00920E39">
        <w:rPr>
          <w:rFonts w:ascii="Arial" w:hAnsi="Arial" w:cs="Arial"/>
          <w:b/>
          <w:color w:val="003A80"/>
          <w:sz w:val="32"/>
        </w:rPr>
        <w:t>£120</w:t>
      </w:r>
    </w:p>
    <w:p w:rsidR="002D7FC2" w:rsidRDefault="002D7FC2" w:rsidP="00CC0D76">
      <w:pPr>
        <w:pStyle w:val="NoSpacing"/>
        <w:jc w:val="center"/>
        <w:rPr>
          <w:rFonts w:ascii="Arial" w:hAnsi="Arial" w:cs="Arial"/>
          <w:b/>
          <w:color w:val="FCB131"/>
          <w:sz w:val="32"/>
        </w:rPr>
      </w:pPr>
    </w:p>
    <w:p w:rsidR="000B021A" w:rsidRDefault="00BD37C4" w:rsidP="00CC0D76">
      <w:pPr>
        <w:pStyle w:val="NoSpacing"/>
        <w:jc w:val="center"/>
        <w:rPr>
          <w:rFonts w:ascii="Arial" w:hAnsi="Arial" w:cs="Arial"/>
          <w:b/>
          <w:color w:val="003A80"/>
          <w:sz w:val="32"/>
        </w:rPr>
      </w:pPr>
      <w:r w:rsidRPr="00DE2B19">
        <w:rPr>
          <w:rFonts w:ascii="Arial" w:hAnsi="Arial" w:cs="Arial"/>
          <w:b/>
          <w:color w:val="FCB131"/>
          <w:sz w:val="32"/>
        </w:rPr>
        <w:t>Contact</w:t>
      </w:r>
      <w:r w:rsidR="00DE2B19">
        <w:rPr>
          <w:rFonts w:ascii="Arial" w:hAnsi="Arial" w:cs="Arial"/>
          <w:b/>
          <w:color w:val="FCB131"/>
          <w:sz w:val="32"/>
        </w:rPr>
        <w:t>:</w:t>
      </w:r>
      <w:r w:rsidR="002D7FC2">
        <w:rPr>
          <w:rFonts w:ascii="Arial" w:hAnsi="Arial" w:cs="Arial"/>
          <w:b/>
          <w:color w:val="FCB131"/>
          <w:sz w:val="32"/>
        </w:rPr>
        <w:t xml:space="preserve"> </w:t>
      </w:r>
      <w:r w:rsidRPr="00DE2B19">
        <w:rPr>
          <w:rFonts w:ascii="Arial" w:hAnsi="Arial" w:cs="Arial"/>
          <w:b/>
          <w:color w:val="003A80"/>
          <w:sz w:val="32"/>
        </w:rPr>
        <w:t>institute@rhn.org.</w:t>
      </w:r>
      <w:r w:rsidR="000B021A" w:rsidRPr="00DE2B19">
        <w:rPr>
          <w:rFonts w:ascii="Arial" w:hAnsi="Arial" w:cs="Arial"/>
          <w:b/>
          <w:color w:val="003A80"/>
          <w:sz w:val="32"/>
        </w:rPr>
        <w:t>uk</w:t>
      </w:r>
      <w:proofErr w:type="gramStart"/>
      <w:r w:rsidR="00253EDF">
        <w:rPr>
          <w:rFonts w:ascii="Arial" w:hAnsi="Arial" w:cs="Arial"/>
          <w:b/>
          <w:color w:val="003A80"/>
          <w:sz w:val="32"/>
        </w:rPr>
        <w:t>/</w:t>
      </w:r>
      <w:r w:rsidR="004D0C21" w:rsidRPr="00DE2B19">
        <w:rPr>
          <w:rFonts w:ascii="Arial" w:hAnsi="Arial" w:cs="Arial"/>
          <w:b/>
          <w:color w:val="003A80"/>
          <w:sz w:val="32"/>
        </w:rPr>
        <w:t>(</w:t>
      </w:r>
      <w:proofErr w:type="gramEnd"/>
      <w:r w:rsidR="004D0C21" w:rsidRPr="00DE2B19">
        <w:rPr>
          <w:rFonts w:ascii="Arial" w:hAnsi="Arial" w:cs="Arial"/>
          <w:b/>
          <w:color w:val="003A80"/>
          <w:sz w:val="32"/>
        </w:rPr>
        <w:t>+</w:t>
      </w:r>
      <w:r w:rsidR="000B021A" w:rsidRPr="00DE2B19">
        <w:rPr>
          <w:rFonts w:ascii="Arial" w:hAnsi="Arial" w:cs="Arial"/>
          <w:b/>
          <w:color w:val="003A80"/>
          <w:sz w:val="32"/>
        </w:rPr>
        <w:t>44</w:t>
      </w:r>
      <w:r w:rsidR="00807E22" w:rsidRPr="00DE2B19">
        <w:rPr>
          <w:rFonts w:ascii="Arial" w:hAnsi="Arial" w:cs="Arial"/>
          <w:b/>
          <w:color w:val="003A80"/>
          <w:sz w:val="32"/>
        </w:rPr>
        <w:t xml:space="preserve">  0</w:t>
      </w:r>
      <w:r w:rsidR="004D0C21" w:rsidRPr="00DE2B19">
        <w:rPr>
          <w:rFonts w:ascii="Arial" w:hAnsi="Arial" w:cs="Arial"/>
          <w:b/>
          <w:color w:val="003A80"/>
          <w:sz w:val="32"/>
        </w:rPr>
        <w:t>)</w:t>
      </w:r>
      <w:r w:rsidR="000B021A" w:rsidRPr="00DE2B19">
        <w:rPr>
          <w:rFonts w:ascii="Arial" w:hAnsi="Arial" w:cs="Arial"/>
          <w:b/>
          <w:color w:val="003A80"/>
          <w:sz w:val="32"/>
        </w:rPr>
        <w:t>208 780 4500 x5140</w:t>
      </w:r>
    </w:p>
    <w:p w:rsidR="00157C32" w:rsidRPr="00DE2B19" w:rsidRDefault="00157C32" w:rsidP="004C50CF">
      <w:pPr>
        <w:pStyle w:val="NoSpacing"/>
        <w:jc w:val="center"/>
        <w:rPr>
          <w:rFonts w:ascii="Arial" w:hAnsi="Arial" w:cs="Arial"/>
          <w:b/>
          <w:color w:val="003A80"/>
          <w:sz w:val="32"/>
        </w:rPr>
      </w:pPr>
    </w:p>
    <w:p w:rsidR="000B021A" w:rsidRPr="00C749F7" w:rsidRDefault="000B021A" w:rsidP="000B021A">
      <w:pPr>
        <w:pStyle w:val="NoSpacing"/>
        <w:jc w:val="center"/>
        <w:rPr>
          <w:rFonts w:ascii="Arial" w:hAnsi="Arial" w:cs="Arial"/>
          <w:color w:val="003A80"/>
        </w:rPr>
      </w:pPr>
    </w:p>
    <w:p w:rsidR="00844586" w:rsidRDefault="00844586" w:rsidP="00844586">
      <w:pPr>
        <w:spacing w:after="0"/>
        <w:jc w:val="center"/>
        <w:rPr>
          <w:rFonts w:ascii="Arial" w:hAnsi="Arial" w:cs="Arial"/>
          <w:b/>
          <w:color w:val="003A80"/>
          <w:sz w:val="40"/>
          <w:szCs w:val="40"/>
        </w:rPr>
      </w:pPr>
      <w:r w:rsidRPr="00844586">
        <w:rPr>
          <w:rFonts w:ascii="Arial" w:hAnsi="Arial" w:cs="Arial"/>
          <w:b/>
          <w:color w:val="003A80"/>
          <w:sz w:val="40"/>
          <w:szCs w:val="40"/>
        </w:rPr>
        <w:lastRenderedPageBreak/>
        <w:t>The Management of Complex Tracheostomy in Long Term Brain Injury</w:t>
      </w:r>
    </w:p>
    <w:p w:rsidR="00587BE3" w:rsidRPr="00587BE3" w:rsidRDefault="00587BE3" w:rsidP="00844586">
      <w:pPr>
        <w:spacing w:after="0"/>
        <w:jc w:val="center"/>
        <w:rPr>
          <w:rFonts w:ascii="Arial" w:hAnsi="Arial" w:cs="Arial"/>
          <w:b/>
          <w:color w:val="003A80"/>
          <w:sz w:val="20"/>
          <w:szCs w:val="20"/>
        </w:rPr>
      </w:pPr>
    </w:p>
    <w:p w:rsidR="00BD37C4" w:rsidRDefault="002D7FC2" w:rsidP="00BD37C4">
      <w:pPr>
        <w:spacing w:after="0"/>
        <w:jc w:val="center"/>
        <w:rPr>
          <w:rFonts w:ascii="Arial" w:hAnsi="Arial" w:cs="Arial"/>
          <w:b/>
          <w:color w:val="003A80"/>
          <w:sz w:val="40"/>
          <w:szCs w:val="40"/>
        </w:rPr>
      </w:pPr>
      <w:r>
        <w:rPr>
          <w:rFonts w:ascii="Arial" w:hAnsi="Arial" w:cs="Arial"/>
          <w:b/>
          <w:color w:val="003A80"/>
          <w:sz w:val="40"/>
          <w:szCs w:val="40"/>
        </w:rPr>
        <w:t xml:space="preserve">Provisional </w:t>
      </w:r>
      <w:r w:rsidR="00BD37C4" w:rsidRPr="00303CC4">
        <w:rPr>
          <w:rFonts w:ascii="Arial" w:hAnsi="Arial" w:cs="Arial"/>
          <w:b/>
          <w:color w:val="003A80"/>
          <w:sz w:val="40"/>
          <w:szCs w:val="40"/>
        </w:rPr>
        <w:t>Programme</w:t>
      </w:r>
    </w:p>
    <w:p w:rsidR="00CC0D76" w:rsidRDefault="00CC0D76" w:rsidP="00BD37C4">
      <w:pPr>
        <w:spacing w:after="0"/>
        <w:jc w:val="center"/>
        <w:rPr>
          <w:rFonts w:ascii="Arial" w:hAnsi="Arial" w:cs="Arial"/>
          <w:b/>
          <w:color w:val="003A80"/>
          <w:sz w:val="40"/>
          <w:szCs w:val="40"/>
        </w:rPr>
      </w:pPr>
    </w:p>
    <w:tbl>
      <w:tblPr>
        <w:tblW w:w="9923" w:type="dxa"/>
        <w:tblInd w:w="-176" w:type="dxa"/>
        <w:tblLayout w:type="fixed"/>
        <w:tblLook w:val="0000" w:firstRow="0" w:lastRow="0" w:firstColumn="0" w:lastColumn="0" w:noHBand="0" w:noVBand="0"/>
      </w:tblPr>
      <w:tblGrid>
        <w:gridCol w:w="1135"/>
        <w:gridCol w:w="8788"/>
      </w:tblGrid>
      <w:tr w:rsidR="002D7FC2" w:rsidRPr="002D7FC2" w:rsidTr="001C5AEF">
        <w:trPr>
          <w:trHeight w:val="814"/>
        </w:trPr>
        <w:tc>
          <w:tcPr>
            <w:tcW w:w="9923" w:type="dxa"/>
            <w:gridSpan w:val="2"/>
            <w:shd w:val="clear" w:color="auto" w:fill="003A80"/>
            <w:vAlign w:val="center"/>
          </w:tcPr>
          <w:p w:rsidR="002D7FC2" w:rsidRPr="00724616" w:rsidRDefault="004A1A0B" w:rsidP="00844586">
            <w:pPr>
              <w:autoSpaceDE w:val="0"/>
              <w:autoSpaceDN w:val="0"/>
              <w:adjustRightInd w:val="0"/>
              <w:spacing w:after="0" w:line="240" w:lineRule="auto"/>
              <w:jc w:val="center"/>
              <w:rPr>
                <w:rFonts w:ascii="Arial" w:eastAsia="Times New Roman" w:hAnsi="Arial" w:cs="Arial"/>
                <w:b/>
                <w:color w:val="FFFFFF" w:themeColor="background1"/>
                <w:sz w:val="28"/>
                <w:szCs w:val="28"/>
              </w:rPr>
            </w:pPr>
            <w:r>
              <w:rPr>
                <w:rFonts w:ascii="Arial" w:eastAsia="Times New Roman" w:hAnsi="Arial" w:cs="Arial"/>
                <w:b/>
                <w:color w:val="FFFFFF" w:themeColor="background1"/>
                <w:sz w:val="28"/>
                <w:szCs w:val="28"/>
              </w:rPr>
              <w:t xml:space="preserve">Thursday </w:t>
            </w:r>
            <w:r w:rsidR="00844586">
              <w:rPr>
                <w:rFonts w:ascii="Arial" w:eastAsia="Times New Roman" w:hAnsi="Arial" w:cs="Arial"/>
                <w:b/>
                <w:color w:val="FFFFFF" w:themeColor="background1"/>
                <w:sz w:val="28"/>
                <w:szCs w:val="28"/>
              </w:rPr>
              <w:t>31 January</w:t>
            </w:r>
          </w:p>
        </w:tc>
      </w:tr>
      <w:tr w:rsidR="00BD37C4" w:rsidRPr="002D7FC2" w:rsidTr="001C5AEF">
        <w:trPr>
          <w:trHeight w:val="814"/>
        </w:trPr>
        <w:tc>
          <w:tcPr>
            <w:tcW w:w="1135" w:type="dxa"/>
            <w:shd w:val="clear" w:color="auto" w:fill="003A80"/>
            <w:vAlign w:val="center"/>
          </w:tcPr>
          <w:p w:rsidR="00BD37C4" w:rsidRPr="002D7FC2" w:rsidRDefault="00844586" w:rsidP="00724616">
            <w:pPr>
              <w:autoSpaceDE w:val="0"/>
              <w:autoSpaceDN w:val="0"/>
              <w:adjustRightInd w:val="0"/>
              <w:spacing w:after="0" w:line="240" w:lineRule="auto"/>
              <w:rPr>
                <w:rFonts w:ascii="Arial" w:eastAsia="Times New Roman" w:hAnsi="Arial" w:cs="Arial"/>
                <w:b/>
                <w:color w:val="FFFFFF" w:themeColor="background1"/>
              </w:rPr>
            </w:pPr>
            <w:r>
              <w:rPr>
                <w:rFonts w:ascii="Arial" w:eastAsia="Times New Roman" w:hAnsi="Arial" w:cs="Arial"/>
                <w:b/>
                <w:color w:val="FFFFFF" w:themeColor="background1"/>
              </w:rPr>
              <w:t>8.45am</w:t>
            </w:r>
          </w:p>
        </w:tc>
        <w:tc>
          <w:tcPr>
            <w:tcW w:w="8788" w:type="dxa"/>
            <w:shd w:val="clear" w:color="auto" w:fill="003A80"/>
            <w:vAlign w:val="center"/>
          </w:tcPr>
          <w:p w:rsidR="00BD37C4" w:rsidRPr="002D7FC2" w:rsidRDefault="00BD37C4" w:rsidP="00724616">
            <w:pPr>
              <w:autoSpaceDE w:val="0"/>
              <w:autoSpaceDN w:val="0"/>
              <w:adjustRightInd w:val="0"/>
              <w:spacing w:after="0" w:line="240" w:lineRule="auto"/>
              <w:rPr>
                <w:rFonts w:ascii="Arial" w:eastAsia="Times New Roman" w:hAnsi="Arial" w:cs="Arial"/>
                <w:b/>
                <w:color w:val="FFFFFF" w:themeColor="background1"/>
              </w:rPr>
            </w:pPr>
            <w:r w:rsidRPr="002D7FC2">
              <w:rPr>
                <w:rFonts w:ascii="Arial" w:eastAsia="Times New Roman" w:hAnsi="Arial" w:cs="Arial"/>
                <w:b/>
                <w:color w:val="FFFFFF" w:themeColor="background1"/>
              </w:rPr>
              <w:t>Registration and refreshments</w:t>
            </w:r>
          </w:p>
        </w:tc>
      </w:tr>
      <w:tr w:rsidR="00BD37C4" w:rsidRPr="002D7FC2" w:rsidTr="001C5AEF">
        <w:trPr>
          <w:trHeight w:val="814"/>
        </w:trPr>
        <w:tc>
          <w:tcPr>
            <w:tcW w:w="1135" w:type="dxa"/>
            <w:shd w:val="clear" w:color="auto" w:fill="auto"/>
            <w:vAlign w:val="center"/>
          </w:tcPr>
          <w:p w:rsidR="00BD37C4" w:rsidRPr="002D7FC2" w:rsidRDefault="004A1A0B" w:rsidP="00844586">
            <w:pPr>
              <w:autoSpaceDE w:val="0"/>
              <w:autoSpaceDN w:val="0"/>
              <w:adjustRightInd w:val="0"/>
              <w:spacing w:after="60" w:line="240" w:lineRule="auto"/>
              <w:rPr>
                <w:rFonts w:ascii="Arial" w:eastAsia="Times New Roman" w:hAnsi="Arial" w:cs="Arial"/>
                <w:b/>
                <w:color w:val="003A80"/>
              </w:rPr>
            </w:pPr>
            <w:r>
              <w:rPr>
                <w:rFonts w:ascii="Arial" w:eastAsia="Times New Roman" w:hAnsi="Arial" w:cs="Arial"/>
                <w:b/>
                <w:color w:val="003A80"/>
              </w:rPr>
              <w:t>9.</w:t>
            </w:r>
            <w:r w:rsidR="00844586">
              <w:rPr>
                <w:rFonts w:ascii="Arial" w:eastAsia="Times New Roman" w:hAnsi="Arial" w:cs="Arial"/>
                <w:b/>
                <w:color w:val="003A80"/>
              </w:rPr>
              <w:t>00</w:t>
            </w:r>
            <w:r w:rsidR="00780455" w:rsidRPr="002D7FC2">
              <w:rPr>
                <w:rFonts w:ascii="Arial" w:eastAsia="Times New Roman" w:hAnsi="Arial" w:cs="Arial"/>
                <w:b/>
                <w:color w:val="003A80"/>
              </w:rPr>
              <w:t>am</w:t>
            </w:r>
          </w:p>
        </w:tc>
        <w:tc>
          <w:tcPr>
            <w:tcW w:w="8788" w:type="dxa"/>
            <w:shd w:val="clear" w:color="auto" w:fill="auto"/>
            <w:vAlign w:val="center"/>
          </w:tcPr>
          <w:p w:rsidR="00BD37C4" w:rsidRPr="002D7FC2" w:rsidRDefault="00844586" w:rsidP="00724616">
            <w:pPr>
              <w:autoSpaceDE w:val="0"/>
              <w:autoSpaceDN w:val="0"/>
              <w:adjustRightInd w:val="0"/>
              <w:spacing w:after="0"/>
              <w:rPr>
                <w:rFonts w:ascii="Arial" w:eastAsia="Times New Roman" w:hAnsi="Arial" w:cs="Arial"/>
              </w:rPr>
            </w:pPr>
            <w:r>
              <w:rPr>
                <w:rFonts w:ascii="Arial" w:eastAsia="Times New Roman" w:hAnsi="Arial" w:cs="Arial"/>
              </w:rPr>
              <w:t>Introduction: Tracheostomies at the RHN</w:t>
            </w:r>
          </w:p>
        </w:tc>
      </w:tr>
      <w:tr w:rsidR="00BD37C4" w:rsidRPr="002D7FC2" w:rsidTr="001C5AEF">
        <w:trPr>
          <w:trHeight w:val="814"/>
        </w:trPr>
        <w:tc>
          <w:tcPr>
            <w:tcW w:w="1135" w:type="dxa"/>
            <w:shd w:val="clear" w:color="auto" w:fill="auto"/>
            <w:vAlign w:val="center"/>
          </w:tcPr>
          <w:p w:rsidR="00BD37C4" w:rsidRPr="002D7FC2" w:rsidRDefault="004A1A0B" w:rsidP="00724616">
            <w:pPr>
              <w:autoSpaceDE w:val="0"/>
              <w:autoSpaceDN w:val="0"/>
              <w:adjustRightInd w:val="0"/>
              <w:spacing w:after="60" w:line="240" w:lineRule="auto"/>
              <w:rPr>
                <w:rFonts w:ascii="Arial" w:eastAsia="Times New Roman" w:hAnsi="Arial" w:cs="Arial"/>
                <w:b/>
                <w:color w:val="003A80"/>
              </w:rPr>
            </w:pPr>
            <w:r>
              <w:rPr>
                <w:rFonts w:ascii="Arial" w:eastAsia="Times New Roman" w:hAnsi="Arial" w:cs="Arial"/>
                <w:b/>
                <w:color w:val="003A80"/>
              </w:rPr>
              <w:t>9.30</w:t>
            </w:r>
            <w:r w:rsidR="00780455" w:rsidRPr="002D7FC2">
              <w:rPr>
                <w:rFonts w:ascii="Arial" w:eastAsia="Times New Roman" w:hAnsi="Arial" w:cs="Arial"/>
                <w:b/>
                <w:color w:val="003A80"/>
              </w:rPr>
              <w:t>am</w:t>
            </w:r>
          </w:p>
        </w:tc>
        <w:tc>
          <w:tcPr>
            <w:tcW w:w="8788" w:type="dxa"/>
            <w:shd w:val="clear" w:color="auto" w:fill="auto"/>
            <w:vAlign w:val="center"/>
          </w:tcPr>
          <w:p w:rsidR="00BD37C4" w:rsidRPr="002D7FC2" w:rsidRDefault="00844586" w:rsidP="00724616">
            <w:pPr>
              <w:autoSpaceDE w:val="0"/>
              <w:autoSpaceDN w:val="0"/>
              <w:adjustRightInd w:val="0"/>
              <w:spacing w:after="0" w:line="240" w:lineRule="auto"/>
              <w:rPr>
                <w:rFonts w:ascii="Arial" w:eastAsia="Times New Roman" w:hAnsi="Arial" w:cs="Arial"/>
              </w:rPr>
            </w:pPr>
            <w:r w:rsidRPr="00844586">
              <w:rPr>
                <w:rFonts w:ascii="Arial" w:eastAsia="Times New Roman" w:hAnsi="Arial" w:cs="Arial"/>
              </w:rPr>
              <w:t xml:space="preserve">Complications and surgical interventions – an ENT perspective.  </w:t>
            </w:r>
            <w:r w:rsidRPr="00587BE3">
              <w:rPr>
                <w:rFonts w:ascii="Arial" w:eastAsia="Times New Roman" w:hAnsi="Arial" w:cs="Arial"/>
                <w:i/>
              </w:rPr>
              <w:t>Specialist ENT Consultant (TBC)</w:t>
            </w:r>
          </w:p>
        </w:tc>
      </w:tr>
      <w:tr w:rsidR="002D7FC2" w:rsidRPr="002D7FC2" w:rsidTr="001C5AEF">
        <w:trPr>
          <w:trHeight w:val="814"/>
        </w:trPr>
        <w:tc>
          <w:tcPr>
            <w:tcW w:w="1135" w:type="dxa"/>
            <w:shd w:val="clear" w:color="auto" w:fill="003A80"/>
            <w:vAlign w:val="center"/>
          </w:tcPr>
          <w:p w:rsidR="002D7FC2" w:rsidRPr="002D7FC2" w:rsidRDefault="00844586" w:rsidP="00724616">
            <w:pPr>
              <w:autoSpaceDE w:val="0"/>
              <w:autoSpaceDN w:val="0"/>
              <w:adjustRightInd w:val="0"/>
              <w:spacing w:after="0" w:line="240" w:lineRule="auto"/>
              <w:rPr>
                <w:rFonts w:ascii="Arial" w:eastAsia="Times New Roman" w:hAnsi="Arial" w:cs="Arial"/>
                <w:b/>
                <w:color w:val="FFFFFF" w:themeColor="background1"/>
              </w:rPr>
            </w:pPr>
            <w:r>
              <w:rPr>
                <w:rFonts w:ascii="Arial" w:eastAsia="Times New Roman" w:hAnsi="Arial" w:cs="Arial"/>
                <w:b/>
                <w:color w:val="FFFFFF" w:themeColor="background1"/>
              </w:rPr>
              <w:t>10.30</w:t>
            </w:r>
            <w:r w:rsidR="00A00931">
              <w:rPr>
                <w:rFonts w:ascii="Arial" w:eastAsia="Times New Roman" w:hAnsi="Arial" w:cs="Arial"/>
                <w:b/>
                <w:color w:val="FFFFFF" w:themeColor="background1"/>
              </w:rPr>
              <w:t>am</w:t>
            </w:r>
          </w:p>
        </w:tc>
        <w:tc>
          <w:tcPr>
            <w:tcW w:w="8788" w:type="dxa"/>
            <w:shd w:val="clear" w:color="auto" w:fill="003A80"/>
            <w:vAlign w:val="center"/>
          </w:tcPr>
          <w:p w:rsidR="002D7FC2" w:rsidRPr="002D7FC2" w:rsidRDefault="002D7FC2" w:rsidP="00724616">
            <w:pPr>
              <w:autoSpaceDE w:val="0"/>
              <w:autoSpaceDN w:val="0"/>
              <w:adjustRightInd w:val="0"/>
              <w:spacing w:after="0" w:line="240" w:lineRule="auto"/>
              <w:rPr>
                <w:rFonts w:ascii="Arial" w:eastAsia="Times New Roman" w:hAnsi="Arial" w:cs="Arial"/>
                <w:b/>
                <w:color w:val="FFFFFF" w:themeColor="background1"/>
              </w:rPr>
            </w:pPr>
            <w:r>
              <w:rPr>
                <w:rFonts w:ascii="Arial" w:eastAsia="Times New Roman" w:hAnsi="Arial" w:cs="Arial"/>
                <w:b/>
                <w:color w:val="FFFFFF" w:themeColor="background1"/>
              </w:rPr>
              <w:t>R</w:t>
            </w:r>
            <w:r w:rsidRPr="002D7FC2">
              <w:rPr>
                <w:rFonts w:ascii="Arial" w:eastAsia="Times New Roman" w:hAnsi="Arial" w:cs="Arial"/>
                <w:b/>
                <w:color w:val="FFFFFF" w:themeColor="background1"/>
              </w:rPr>
              <w:t>efreshments</w:t>
            </w:r>
          </w:p>
        </w:tc>
      </w:tr>
      <w:tr w:rsidR="00BD37C4" w:rsidRPr="002D7FC2" w:rsidTr="001C5AEF">
        <w:trPr>
          <w:trHeight w:val="814"/>
        </w:trPr>
        <w:tc>
          <w:tcPr>
            <w:tcW w:w="1135" w:type="dxa"/>
            <w:shd w:val="clear" w:color="auto" w:fill="auto"/>
            <w:vAlign w:val="center"/>
          </w:tcPr>
          <w:p w:rsidR="00BD37C4" w:rsidRPr="002D7FC2" w:rsidRDefault="00844586" w:rsidP="00724616">
            <w:pPr>
              <w:autoSpaceDE w:val="0"/>
              <w:autoSpaceDN w:val="0"/>
              <w:adjustRightInd w:val="0"/>
              <w:spacing w:after="60" w:line="240" w:lineRule="auto"/>
              <w:rPr>
                <w:rFonts w:ascii="Arial" w:eastAsia="Times New Roman" w:hAnsi="Arial" w:cs="Arial"/>
                <w:b/>
                <w:color w:val="003A80"/>
              </w:rPr>
            </w:pPr>
            <w:r>
              <w:rPr>
                <w:rFonts w:ascii="Arial" w:eastAsia="Times New Roman" w:hAnsi="Arial" w:cs="Arial"/>
                <w:b/>
                <w:color w:val="003A80"/>
              </w:rPr>
              <w:t>11.0</w:t>
            </w:r>
            <w:r w:rsidR="00A00931">
              <w:rPr>
                <w:rFonts w:ascii="Arial" w:eastAsia="Times New Roman" w:hAnsi="Arial" w:cs="Arial"/>
                <w:b/>
                <w:color w:val="003A80"/>
              </w:rPr>
              <w:t>0</w:t>
            </w:r>
            <w:r w:rsidR="00701897">
              <w:rPr>
                <w:rFonts w:ascii="Arial" w:eastAsia="Times New Roman" w:hAnsi="Arial" w:cs="Arial"/>
                <w:b/>
                <w:color w:val="003A80"/>
              </w:rPr>
              <w:t>am</w:t>
            </w:r>
          </w:p>
        </w:tc>
        <w:tc>
          <w:tcPr>
            <w:tcW w:w="8788" w:type="dxa"/>
            <w:shd w:val="clear" w:color="auto" w:fill="auto"/>
            <w:vAlign w:val="center"/>
          </w:tcPr>
          <w:p w:rsidR="00BD37C4" w:rsidRPr="002D7FC2" w:rsidRDefault="00844586" w:rsidP="00F938D0">
            <w:pPr>
              <w:autoSpaceDE w:val="0"/>
              <w:autoSpaceDN w:val="0"/>
              <w:adjustRightInd w:val="0"/>
              <w:spacing w:after="0" w:line="240" w:lineRule="auto"/>
              <w:rPr>
                <w:rFonts w:ascii="Arial" w:eastAsia="Times New Roman" w:hAnsi="Arial" w:cs="Arial"/>
              </w:rPr>
            </w:pPr>
            <w:r>
              <w:rPr>
                <w:rFonts w:ascii="Arial" w:eastAsia="Times New Roman" w:hAnsi="Arial" w:cs="Arial"/>
              </w:rPr>
              <w:t>Chest optimisation</w:t>
            </w:r>
          </w:p>
        </w:tc>
      </w:tr>
      <w:tr w:rsidR="00963428" w:rsidRPr="002D7FC2" w:rsidTr="00C20978">
        <w:trPr>
          <w:trHeight w:val="978"/>
        </w:trPr>
        <w:tc>
          <w:tcPr>
            <w:tcW w:w="1135" w:type="dxa"/>
            <w:shd w:val="clear" w:color="auto" w:fill="auto"/>
            <w:vAlign w:val="center"/>
          </w:tcPr>
          <w:p w:rsidR="00963428" w:rsidRDefault="00844586" w:rsidP="00C20978">
            <w:pPr>
              <w:autoSpaceDE w:val="0"/>
              <w:autoSpaceDN w:val="0"/>
              <w:adjustRightInd w:val="0"/>
              <w:spacing w:after="60" w:line="240" w:lineRule="auto"/>
              <w:rPr>
                <w:rFonts w:ascii="Arial" w:eastAsia="Times New Roman" w:hAnsi="Arial" w:cs="Arial"/>
                <w:b/>
                <w:color w:val="003A80"/>
              </w:rPr>
            </w:pPr>
            <w:r>
              <w:rPr>
                <w:rFonts w:ascii="Arial" w:eastAsia="Times New Roman" w:hAnsi="Arial" w:cs="Arial"/>
                <w:b/>
                <w:color w:val="003A80"/>
              </w:rPr>
              <w:t>11.45am</w:t>
            </w:r>
          </w:p>
        </w:tc>
        <w:tc>
          <w:tcPr>
            <w:tcW w:w="8788" w:type="dxa"/>
            <w:shd w:val="clear" w:color="auto" w:fill="auto"/>
            <w:vAlign w:val="center"/>
          </w:tcPr>
          <w:p w:rsidR="00963428" w:rsidRDefault="00844586" w:rsidP="00C20978">
            <w:pPr>
              <w:rPr>
                <w:rFonts w:ascii="Arial" w:eastAsia="Times New Roman" w:hAnsi="Arial" w:cs="Arial"/>
              </w:rPr>
            </w:pPr>
            <w:r w:rsidRPr="00844586">
              <w:rPr>
                <w:rFonts w:ascii="Arial" w:eastAsia="Times New Roman" w:hAnsi="Arial" w:cs="Arial"/>
              </w:rPr>
              <w:t xml:space="preserve">Tracheostomy tubes and accessories. </w:t>
            </w:r>
            <w:r w:rsidRPr="00587BE3">
              <w:rPr>
                <w:rFonts w:ascii="Arial" w:eastAsia="Times New Roman" w:hAnsi="Arial" w:cs="Arial"/>
                <w:i/>
              </w:rPr>
              <w:t>Deborah Dawson, Consultant Nurse Critical Care, St Georges Hospital - discussing Tra</w:t>
            </w:r>
            <w:r w:rsidR="00587BE3">
              <w:rPr>
                <w:rFonts w:ascii="Arial" w:eastAsia="Times New Roman" w:hAnsi="Arial" w:cs="Arial"/>
                <w:i/>
              </w:rPr>
              <w:t>cheostomy Tubes and accessories</w:t>
            </w:r>
          </w:p>
        </w:tc>
      </w:tr>
      <w:tr w:rsidR="00BC150D" w:rsidRPr="002D7FC2" w:rsidTr="001C5AEF">
        <w:trPr>
          <w:trHeight w:val="814"/>
        </w:trPr>
        <w:tc>
          <w:tcPr>
            <w:tcW w:w="1135" w:type="dxa"/>
            <w:shd w:val="clear" w:color="auto" w:fill="003A80"/>
            <w:vAlign w:val="center"/>
          </w:tcPr>
          <w:p w:rsidR="00BD37C4" w:rsidRPr="002D7FC2" w:rsidRDefault="00A00931" w:rsidP="00844586">
            <w:pPr>
              <w:autoSpaceDE w:val="0"/>
              <w:autoSpaceDN w:val="0"/>
              <w:adjustRightInd w:val="0"/>
              <w:spacing w:after="60" w:line="240" w:lineRule="auto"/>
              <w:rPr>
                <w:rFonts w:ascii="Arial" w:eastAsia="Times New Roman" w:hAnsi="Arial" w:cs="Arial"/>
                <w:b/>
                <w:color w:val="FFFFFF" w:themeColor="background1"/>
              </w:rPr>
            </w:pPr>
            <w:r>
              <w:rPr>
                <w:rFonts w:ascii="Arial" w:eastAsia="Times New Roman" w:hAnsi="Arial" w:cs="Arial"/>
                <w:b/>
                <w:color w:val="FFFFFF" w:themeColor="background1"/>
              </w:rPr>
              <w:t>12.</w:t>
            </w:r>
            <w:r w:rsidR="00844586">
              <w:rPr>
                <w:rFonts w:ascii="Arial" w:eastAsia="Times New Roman" w:hAnsi="Arial" w:cs="Arial"/>
                <w:b/>
                <w:color w:val="FFFFFF" w:themeColor="background1"/>
              </w:rPr>
              <w:t>30</w:t>
            </w:r>
            <w:r>
              <w:rPr>
                <w:rFonts w:ascii="Arial" w:eastAsia="Times New Roman" w:hAnsi="Arial" w:cs="Arial"/>
                <w:b/>
                <w:color w:val="FFFFFF" w:themeColor="background1"/>
              </w:rPr>
              <w:t>pm</w:t>
            </w:r>
          </w:p>
        </w:tc>
        <w:tc>
          <w:tcPr>
            <w:tcW w:w="8788" w:type="dxa"/>
            <w:shd w:val="clear" w:color="auto" w:fill="003A80"/>
            <w:vAlign w:val="center"/>
          </w:tcPr>
          <w:p w:rsidR="00BD37C4" w:rsidRPr="002D7FC2" w:rsidRDefault="00BD37C4" w:rsidP="00724616">
            <w:pPr>
              <w:autoSpaceDE w:val="0"/>
              <w:autoSpaceDN w:val="0"/>
              <w:adjustRightInd w:val="0"/>
              <w:spacing w:after="0" w:line="240" w:lineRule="auto"/>
              <w:rPr>
                <w:rFonts w:ascii="Arial" w:eastAsia="Times New Roman" w:hAnsi="Arial" w:cs="Arial"/>
                <w:b/>
                <w:color w:val="FFFFFF" w:themeColor="background1"/>
              </w:rPr>
            </w:pPr>
            <w:r w:rsidRPr="002D7FC2">
              <w:rPr>
                <w:rFonts w:ascii="Arial" w:eastAsia="Times New Roman" w:hAnsi="Arial" w:cs="Arial"/>
                <w:b/>
                <w:color w:val="FFFFFF" w:themeColor="background1"/>
              </w:rPr>
              <w:t xml:space="preserve">Lunch </w:t>
            </w:r>
          </w:p>
        </w:tc>
      </w:tr>
      <w:tr w:rsidR="00F52BA3" w:rsidRPr="002D7FC2" w:rsidTr="001C5AEF">
        <w:trPr>
          <w:trHeight w:val="814"/>
        </w:trPr>
        <w:tc>
          <w:tcPr>
            <w:tcW w:w="1135" w:type="dxa"/>
            <w:shd w:val="clear" w:color="auto" w:fill="auto"/>
            <w:vAlign w:val="center"/>
          </w:tcPr>
          <w:p w:rsidR="00701897" w:rsidRPr="002D7FC2" w:rsidRDefault="00844586" w:rsidP="00724616">
            <w:pPr>
              <w:autoSpaceDE w:val="0"/>
              <w:autoSpaceDN w:val="0"/>
              <w:adjustRightInd w:val="0"/>
              <w:spacing w:after="0" w:line="240" w:lineRule="auto"/>
              <w:rPr>
                <w:rFonts w:ascii="Arial" w:eastAsia="Times New Roman" w:hAnsi="Arial" w:cs="Arial"/>
                <w:b/>
                <w:color w:val="003A80"/>
              </w:rPr>
            </w:pPr>
            <w:r>
              <w:rPr>
                <w:rFonts w:ascii="Arial" w:eastAsia="Times New Roman" w:hAnsi="Arial" w:cs="Arial"/>
                <w:b/>
                <w:color w:val="003A80"/>
              </w:rPr>
              <w:t>1.15</w:t>
            </w:r>
            <w:r w:rsidR="00701897">
              <w:rPr>
                <w:rFonts w:ascii="Arial" w:eastAsia="Times New Roman" w:hAnsi="Arial" w:cs="Arial"/>
                <w:b/>
                <w:color w:val="003A80"/>
              </w:rPr>
              <w:t>pm</w:t>
            </w:r>
          </w:p>
        </w:tc>
        <w:tc>
          <w:tcPr>
            <w:tcW w:w="8788" w:type="dxa"/>
            <w:shd w:val="clear" w:color="auto" w:fill="auto"/>
            <w:vAlign w:val="center"/>
          </w:tcPr>
          <w:p w:rsidR="00F52BA3" w:rsidRPr="00724616" w:rsidRDefault="00844586" w:rsidP="00C20978">
            <w:pPr>
              <w:autoSpaceDE w:val="0"/>
              <w:autoSpaceDN w:val="0"/>
              <w:adjustRightInd w:val="0"/>
              <w:spacing w:after="0" w:line="240" w:lineRule="auto"/>
              <w:rPr>
                <w:rFonts w:ascii="Arial" w:hAnsi="Arial" w:cs="Arial"/>
              </w:rPr>
            </w:pPr>
            <w:r>
              <w:rPr>
                <w:rFonts w:ascii="Arial" w:hAnsi="Arial" w:cs="Arial"/>
              </w:rPr>
              <w:t>Tracheostomy related incidents</w:t>
            </w:r>
            <w:r w:rsidR="00C20978" w:rsidRPr="00C20978">
              <w:rPr>
                <w:rFonts w:ascii="Arial" w:hAnsi="Arial" w:cs="Arial"/>
              </w:rPr>
              <w:t xml:space="preserve">  </w:t>
            </w:r>
          </w:p>
        </w:tc>
      </w:tr>
      <w:tr w:rsidR="00F52BA3" w:rsidRPr="002D7FC2" w:rsidTr="001C5AEF">
        <w:trPr>
          <w:trHeight w:val="814"/>
        </w:trPr>
        <w:tc>
          <w:tcPr>
            <w:tcW w:w="1135" w:type="dxa"/>
            <w:shd w:val="clear" w:color="auto" w:fill="auto"/>
            <w:vAlign w:val="center"/>
          </w:tcPr>
          <w:p w:rsidR="00F52BA3" w:rsidRPr="002D7FC2" w:rsidRDefault="00844586" w:rsidP="00724616">
            <w:pPr>
              <w:autoSpaceDE w:val="0"/>
              <w:autoSpaceDN w:val="0"/>
              <w:adjustRightInd w:val="0"/>
              <w:spacing w:after="0" w:line="240" w:lineRule="auto"/>
              <w:rPr>
                <w:rFonts w:ascii="Arial" w:eastAsia="Times New Roman" w:hAnsi="Arial" w:cs="Arial"/>
                <w:b/>
                <w:color w:val="003A80"/>
              </w:rPr>
            </w:pPr>
            <w:r>
              <w:rPr>
                <w:rFonts w:ascii="Arial" w:eastAsia="Times New Roman" w:hAnsi="Arial" w:cs="Arial"/>
                <w:b/>
                <w:color w:val="003A80"/>
              </w:rPr>
              <w:t>2.00</w:t>
            </w:r>
            <w:r w:rsidR="00701897">
              <w:rPr>
                <w:rFonts w:ascii="Arial" w:eastAsia="Times New Roman" w:hAnsi="Arial" w:cs="Arial"/>
                <w:b/>
                <w:color w:val="003A80"/>
              </w:rPr>
              <w:t>pm</w:t>
            </w:r>
          </w:p>
        </w:tc>
        <w:tc>
          <w:tcPr>
            <w:tcW w:w="8788" w:type="dxa"/>
            <w:shd w:val="clear" w:color="auto" w:fill="auto"/>
            <w:vAlign w:val="center"/>
          </w:tcPr>
          <w:p w:rsidR="00701897" w:rsidRPr="00724616" w:rsidRDefault="00844586" w:rsidP="00701897">
            <w:pPr>
              <w:autoSpaceDE w:val="0"/>
              <w:autoSpaceDN w:val="0"/>
              <w:adjustRightInd w:val="0"/>
              <w:spacing w:after="0" w:line="240" w:lineRule="auto"/>
              <w:rPr>
                <w:rFonts w:ascii="Arial" w:hAnsi="Arial" w:cs="Arial"/>
              </w:rPr>
            </w:pPr>
            <w:r>
              <w:rPr>
                <w:rFonts w:ascii="Arial" w:hAnsi="Arial" w:cs="Arial"/>
              </w:rPr>
              <w:t>What is a good outcome</w:t>
            </w:r>
          </w:p>
        </w:tc>
      </w:tr>
      <w:tr w:rsidR="00701897" w:rsidRPr="002D7FC2" w:rsidTr="00701897">
        <w:trPr>
          <w:trHeight w:val="814"/>
        </w:trPr>
        <w:tc>
          <w:tcPr>
            <w:tcW w:w="1135" w:type="dxa"/>
            <w:shd w:val="clear" w:color="auto" w:fill="365F91" w:themeFill="accent1" w:themeFillShade="BF"/>
            <w:vAlign w:val="center"/>
          </w:tcPr>
          <w:p w:rsidR="00701897" w:rsidRPr="00701897" w:rsidRDefault="00844586" w:rsidP="00724616">
            <w:pPr>
              <w:autoSpaceDE w:val="0"/>
              <w:autoSpaceDN w:val="0"/>
              <w:adjustRightInd w:val="0"/>
              <w:spacing w:after="0" w:line="240" w:lineRule="auto"/>
              <w:rPr>
                <w:rFonts w:ascii="Arial" w:eastAsia="Times New Roman" w:hAnsi="Arial" w:cs="Arial"/>
                <w:b/>
                <w:color w:val="FFFFFF" w:themeColor="background1"/>
              </w:rPr>
            </w:pPr>
            <w:r>
              <w:rPr>
                <w:rFonts w:ascii="Arial" w:eastAsia="Times New Roman" w:hAnsi="Arial" w:cs="Arial"/>
                <w:b/>
                <w:color w:val="FFFFFF" w:themeColor="background1"/>
              </w:rPr>
              <w:t>2.45pm</w:t>
            </w:r>
            <w:r w:rsidR="00701897" w:rsidRPr="00701897">
              <w:rPr>
                <w:rFonts w:ascii="Arial" w:eastAsia="Times New Roman" w:hAnsi="Arial" w:cs="Arial"/>
                <w:b/>
                <w:color w:val="FFFFFF" w:themeColor="background1"/>
              </w:rPr>
              <w:t xml:space="preserve"> </w:t>
            </w:r>
          </w:p>
        </w:tc>
        <w:tc>
          <w:tcPr>
            <w:tcW w:w="8788" w:type="dxa"/>
            <w:shd w:val="clear" w:color="auto" w:fill="365F91" w:themeFill="accent1" w:themeFillShade="BF"/>
            <w:vAlign w:val="center"/>
          </w:tcPr>
          <w:p w:rsidR="00701897" w:rsidRPr="00701897" w:rsidRDefault="00701897" w:rsidP="00724616">
            <w:pPr>
              <w:autoSpaceDE w:val="0"/>
              <w:autoSpaceDN w:val="0"/>
              <w:adjustRightInd w:val="0"/>
              <w:spacing w:after="0" w:line="240" w:lineRule="auto"/>
              <w:rPr>
                <w:rFonts w:ascii="Arial" w:hAnsi="Arial" w:cs="Arial"/>
                <w:color w:val="FFFFFF" w:themeColor="background1"/>
              </w:rPr>
            </w:pPr>
            <w:r w:rsidRPr="00701897">
              <w:rPr>
                <w:rFonts w:ascii="Arial" w:hAnsi="Arial" w:cs="Arial"/>
                <w:color w:val="FFFFFF" w:themeColor="background1"/>
              </w:rPr>
              <w:t>Afternoon Refreshments</w:t>
            </w:r>
          </w:p>
        </w:tc>
      </w:tr>
      <w:tr w:rsidR="00BD37C4" w:rsidRPr="002D7FC2" w:rsidTr="001C5AEF">
        <w:trPr>
          <w:trHeight w:val="814"/>
        </w:trPr>
        <w:tc>
          <w:tcPr>
            <w:tcW w:w="1135" w:type="dxa"/>
            <w:shd w:val="clear" w:color="auto" w:fill="auto"/>
            <w:vAlign w:val="center"/>
          </w:tcPr>
          <w:p w:rsidR="00BD37C4" w:rsidRPr="002D7FC2" w:rsidRDefault="00844586" w:rsidP="00724616">
            <w:pPr>
              <w:autoSpaceDE w:val="0"/>
              <w:autoSpaceDN w:val="0"/>
              <w:adjustRightInd w:val="0"/>
              <w:spacing w:after="0" w:line="240" w:lineRule="auto"/>
              <w:rPr>
                <w:rFonts w:ascii="Arial" w:eastAsia="Times New Roman" w:hAnsi="Arial" w:cs="Arial"/>
                <w:b/>
                <w:color w:val="003A80"/>
              </w:rPr>
            </w:pPr>
            <w:r>
              <w:rPr>
                <w:rFonts w:ascii="Arial" w:eastAsia="Times New Roman" w:hAnsi="Arial" w:cs="Arial"/>
                <w:b/>
                <w:color w:val="003A80"/>
              </w:rPr>
              <w:t>3.1</w:t>
            </w:r>
            <w:r w:rsidR="00701897">
              <w:rPr>
                <w:rFonts w:ascii="Arial" w:eastAsia="Times New Roman" w:hAnsi="Arial" w:cs="Arial"/>
                <w:b/>
                <w:color w:val="003A80"/>
              </w:rPr>
              <w:t>0pm</w:t>
            </w:r>
          </w:p>
        </w:tc>
        <w:tc>
          <w:tcPr>
            <w:tcW w:w="8788" w:type="dxa"/>
            <w:shd w:val="clear" w:color="auto" w:fill="auto"/>
            <w:vAlign w:val="center"/>
          </w:tcPr>
          <w:p w:rsidR="00BD37C4" w:rsidRPr="00724616" w:rsidRDefault="00844586" w:rsidP="00F938D0">
            <w:pPr>
              <w:pStyle w:val="PlainText"/>
              <w:rPr>
                <w:rFonts w:cs="Arial"/>
              </w:rPr>
            </w:pPr>
            <w:r>
              <w:rPr>
                <w:rFonts w:cs="Arial"/>
              </w:rPr>
              <w:t>Ethical considerations and issues</w:t>
            </w:r>
          </w:p>
        </w:tc>
      </w:tr>
      <w:tr w:rsidR="00F96401" w:rsidRPr="002D7FC2" w:rsidTr="001C5AEF">
        <w:trPr>
          <w:trHeight w:val="814"/>
        </w:trPr>
        <w:tc>
          <w:tcPr>
            <w:tcW w:w="1135" w:type="dxa"/>
            <w:shd w:val="clear" w:color="auto" w:fill="auto"/>
            <w:vAlign w:val="center"/>
          </w:tcPr>
          <w:p w:rsidR="00F96401" w:rsidRPr="002D7FC2" w:rsidRDefault="00844586" w:rsidP="00724616">
            <w:pPr>
              <w:autoSpaceDE w:val="0"/>
              <w:autoSpaceDN w:val="0"/>
              <w:adjustRightInd w:val="0"/>
              <w:spacing w:after="0" w:line="240" w:lineRule="auto"/>
              <w:rPr>
                <w:rFonts w:ascii="Arial" w:eastAsia="Times New Roman" w:hAnsi="Arial" w:cs="Arial"/>
                <w:b/>
                <w:color w:val="003A80"/>
              </w:rPr>
            </w:pPr>
            <w:r>
              <w:rPr>
                <w:rFonts w:ascii="Arial" w:eastAsia="Times New Roman" w:hAnsi="Arial" w:cs="Arial"/>
                <w:b/>
                <w:color w:val="003A80"/>
              </w:rPr>
              <w:t>3.50pm</w:t>
            </w:r>
          </w:p>
        </w:tc>
        <w:tc>
          <w:tcPr>
            <w:tcW w:w="8788" w:type="dxa"/>
            <w:shd w:val="clear" w:color="auto" w:fill="auto"/>
            <w:vAlign w:val="center"/>
          </w:tcPr>
          <w:p w:rsidR="00F96401" w:rsidRDefault="00844586" w:rsidP="00724616">
            <w:pPr>
              <w:autoSpaceDE w:val="0"/>
              <w:autoSpaceDN w:val="0"/>
              <w:adjustRightInd w:val="0"/>
              <w:spacing w:after="0" w:line="240" w:lineRule="auto"/>
              <w:rPr>
                <w:rFonts w:ascii="Arial" w:eastAsia="Times New Roman" w:hAnsi="Arial" w:cs="Arial"/>
              </w:rPr>
            </w:pPr>
            <w:r w:rsidRPr="00844586">
              <w:rPr>
                <w:rFonts w:ascii="Arial" w:eastAsia="Times New Roman" w:hAnsi="Arial" w:cs="Arial"/>
              </w:rPr>
              <w:t xml:space="preserve">Above cuff voicing.  </w:t>
            </w:r>
            <w:r w:rsidRPr="00587BE3">
              <w:rPr>
                <w:rFonts w:ascii="Arial" w:eastAsia="Times New Roman" w:hAnsi="Arial" w:cs="Arial"/>
                <w:i/>
              </w:rPr>
              <w:t>Claire Mills, SLT Critical Care Lead, Leeds General Infirmary and NIHR Clinical Doctoral Research Fellow</w:t>
            </w:r>
          </w:p>
        </w:tc>
      </w:tr>
      <w:tr w:rsidR="00BD37C4" w:rsidRPr="002D7FC2" w:rsidTr="001C5AEF">
        <w:trPr>
          <w:trHeight w:val="814"/>
        </w:trPr>
        <w:tc>
          <w:tcPr>
            <w:tcW w:w="1135" w:type="dxa"/>
            <w:shd w:val="clear" w:color="auto" w:fill="003A80"/>
            <w:vAlign w:val="center"/>
          </w:tcPr>
          <w:p w:rsidR="00BD37C4" w:rsidRPr="002D7FC2" w:rsidRDefault="00A00931" w:rsidP="00724616">
            <w:pPr>
              <w:autoSpaceDE w:val="0"/>
              <w:autoSpaceDN w:val="0"/>
              <w:adjustRightInd w:val="0"/>
              <w:spacing w:after="0" w:line="240" w:lineRule="auto"/>
              <w:rPr>
                <w:rFonts w:ascii="Arial" w:eastAsia="Times New Roman" w:hAnsi="Arial" w:cs="Arial"/>
                <w:b/>
                <w:color w:val="FFFFFF" w:themeColor="background1"/>
              </w:rPr>
            </w:pPr>
            <w:r>
              <w:rPr>
                <w:rFonts w:ascii="Arial" w:eastAsia="Times New Roman" w:hAnsi="Arial" w:cs="Arial"/>
                <w:b/>
                <w:color w:val="FFFFFF" w:themeColor="background1"/>
              </w:rPr>
              <w:t>4.30pm</w:t>
            </w:r>
          </w:p>
        </w:tc>
        <w:tc>
          <w:tcPr>
            <w:tcW w:w="8788" w:type="dxa"/>
            <w:shd w:val="clear" w:color="auto" w:fill="003A80"/>
            <w:vAlign w:val="center"/>
          </w:tcPr>
          <w:p w:rsidR="00BD37C4" w:rsidRPr="002D7FC2" w:rsidRDefault="00F52BA3" w:rsidP="00724616">
            <w:pPr>
              <w:autoSpaceDE w:val="0"/>
              <w:autoSpaceDN w:val="0"/>
              <w:adjustRightInd w:val="0"/>
              <w:spacing w:after="0" w:line="240" w:lineRule="auto"/>
              <w:rPr>
                <w:rFonts w:ascii="Arial" w:eastAsia="Times New Roman" w:hAnsi="Arial" w:cs="Arial"/>
                <w:b/>
                <w:color w:val="FFFFFF" w:themeColor="background1"/>
              </w:rPr>
            </w:pPr>
            <w:r>
              <w:rPr>
                <w:rFonts w:ascii="Arial" w:eastAsia="Times New Roman" w:hAnsi="Arial" w:cs="Arial"/>
                <w:b/>
                <w:color w:val="FFFFFF" w:themeColor="background1"/>
              </w:rPr>
              <w:t>Close of day</w:t>
            </w:r>
          </w:p>
        </w:tc>
      </w:tr>
    </w:tbl>
    <w:p w:rsidR="00BD37C4" w:rsidRDefault="00BD37C4" w:rsidP="00BD37C4">
      <w:pPr>
        <w:spacing w:after="0"/>
        <w:rPr>
          <w:rFonts w:ascii="Arial" w:hAnsi="Arial" w:cs="Arial"/>
        </w:rPr>
      </w:pPr>
    </w:p>
    <w:p w:rsidR="00844586" w:rsidRDefault="00844586" w:rsidP="00B02E01">
      <w:pPr>
        <w:spacing w:after="0"/>
        <w:jc w:val="center"/>
        <w:rPr>
          <w:rFonts w:ascii="Arial" w:hAnsi="Arial" w:cs="Arial"/>
          <w:b/>
          <w:color w:val="003A80"/>
          <w:sz w:val="28"/>
          <w:szCs w:val="28"/>
        </w:rPr>
      </w:pPr>
    </w:p>
    <w:p w:rsidR="00E805A9" w:rsidRPr="00A00931" w:rsidRDefault="00587BE3" w:rsidP="00B02E01">
      <w:pPr>
        <w:spacing w:after="0"/>
        <w:jc w:val="center"/>
        <w:rPr>
          <w:rFonts w:ascii="Arial" w:hAnsi="Arial" w:cs="Arial"/>
          <w:b/>
          <w:color w:val="003A80"/>
          <w:sz w:val="28"/>
          <w:szCs w:val="28"/>
        </w:rPr>
      </w:pPr>
      <w:r w:rsidRPr="00587BE3">
        <w:rPr>
          <w:rFonts w:ascii="Arial" w:hAnsi="Arial" w:cs="Arial"/>
          <w:b/>
          <w:color w:val="003A80"/>
          <w:sz w:val="28"/>
          <w:szCs w:val="28"/>
        </w:rPr>
        <w:lastRenderedPageBreak/>
        <w:t>The Management of Complex Tracheostomy in Long Term Brain Injury</w:t>
      </w:r>
      <w:r w:rsidR="006B0038" w:rsidRPr="00A00931">
        <w:rPr>
          <w:rFonts w:ascii="Arial" w:hAnsi="Arial" w:cs="Arial"/>
          <w:b/>
          <w:color w:val="003A80"/>
          <w:sz w:val="28"/>
          <w:szCs w:val="28"/>
        </w:rPr>
        <w:t xml:space="preserve">- </w:t>
      </w:r>
      <w:r w:rsidR="00F53B09" w:rsidRPr="00A00931">
        <w:rPr>
          <w:rFonts w:ascii="Arial" w:hAnsi="Arial" w:cs="Arial"/>
          <w:b/>
          <w:color w:val="003A80"/>
          <w:sz w:val="28"/>
          <w:szCs w:val="28"/>
        </w:rPr>
        <w:t>Registration form</w:t>
      </w:r>
    </w:p>
    <w:p w:rsidR="00F53B09" w:rsidRPr="001C5AEF" w:rsidRDefault="00B02E01" w:rsidP="00B02E01">
      <w:pPr>
        <w:spacing w:after="0"/>
        <w:jc w:val="center"/>
        <w:rPr>
          <w:rFonts w:ascii="Arial" w:hAnsi="Arial" w:cs="Arial"/>
          <w:b/>
          <w:sz w:val="28"/>
          <w:szCs w:val="28"/>
        </w:rPr>
      </w:pPr>
      <w:r w:rsidRPr="001C5AEF">
        <w:rPr>
          <w:rFonts w:ascii="Arial" w:hAnsi="Arial" w:cs="Arial"/>
          <w:b/>
          <w:sz w:val="28"/>
          <w:szCs w:val="28"/>
        </w:rPr>
        <w:t xml:space="preserve">Delegate </w:t>
      </w:r>
      <w:r w:rsidR="001C5AEF" w:rsidRPr="001C5AEF">
        <w:rPr>
          <w:rFonts w:ascii="Arial" w:hAnsi="Arial" w:cs="Arial"/>
          <w:b/>
          <w:sz w:val="28"/>
          <w:szCs w:val="28"/>
        </w:rPr>
        <w:t>fee (£</w:t>
      </w:r>
      <w:r w:rsidR="00963428">
        <w:rPr>
          <w:rFonts w:ascii="Arial" w:hAnsi="Arial" w:cs="Arial"/>
          <w:b/>
          <w:sz w:val="28"/>
          <w:szCs w:val="28"/>
        </w:rPr>
        <w:t>120</w:t>
      </w:r>
      <w:r w:rsidR="00F53B09" w:rsidRPr="001C5AEF">
        <w:rPr>
          <w:rFonts w:ascii="Arial" w:hAnsi="Arial" w:cs="Arial"/>
          <w:b/>
          <w:sz w:val="28"/>
          <w:szCs w:val="28"/>
        </w:rPr>
        <w:t>)</w:t>
      </w:r>
    </w:p>
    <w:tbl>
      <w:tblPr>
        <w:tblpPr w:leftFromText="180" w:rightFromText="180" w:vertAnchor="page" w:horzAnchor="margin" w:tblpXSpec="center" w:tblpY="2077"/>
        <w:tblW w:w="10314" w:type="dxa"/>
        <w:tblBorders>
          <w:top w:val="single" w:sz="4" w:space="0" w:color="FCB131"/>
          <w:left w:val="single" w:sz="4" w:space="0" w:color="FCB131"/>
          <w:bottom w:val="single" w:sz="4" w:space="0" w:color="FCB131"/>
          <w:right w:val="single" w:sz="4" w:space="0" w:color="FCB131"/>
          <w:insideH w:val="single" w:sz="4" w:space="0" w:color="FCB131"/>
          <w:insideV w:val="single" w:sz="4" w:space="0" w:color="FCB131"/>
        </w:tblBorders>
        <w:tblLayout w:type="fixed"/>
        <w:tblLook w:val="0000" w:firstRow="0" w:lastRow="0" w:firstColumn="0" w:lastColumn="0" w:noHBand="0" w:noVBand="0"/>
      </w:tblPr>
      <w:tblGrid>
        <w:gridCol w:w="10314"/>
      </w:tblGrid>
      <w:tr w:rsidR="00963428" w:rsidRPr="00145D48" w:rsidTr="00963428">
        <w:trPr>
          <w:trHeight w:val="557"/>
        </w:trPr>
        <w:tc>
          <w:tcPr>
            <w:tcW w:w="10314" w:type="dxa"/>
            <w:shd w:val="clear" w:color="auto" w:fill="FFEDCF"/>
          </w:tcPr>
          <w:p w:rsidR="00963428" w:rsidRPr="00145D48" w:rsidRDefault="00963428" w:rsidP="00963428">
            <w:pPr>
              <w:widowControl w:val="0"/>
              <w:autoSpaceDE w:val="0"/>
              <w:autoSpaceDN w:val="0"/>
              <w:adjustRightInd w:val="0"/>
              <w:spacing w:after="0" w:line="240" w:lineRule="auto"/>
              <w:rPr>
                <w:rFonts w:ascii="Arial" w:eastAsia="Times New Roman" w:hAnsi="Arial" w:cs="Arial"/>
                <w:b/>
                <w:bCs/>
                <w:color w:val="003A80"/>
                <w:sz w:val="18"/>
                <w:szCs w:val="18"/>
                <w:lang w:val="en-US"/>
              </w:rPr>
            </w:pPr>
          </w:p>
          <w:p w:rsidR="00963428" w:rsidRPr="00145D48" w:rsidRDefault="00963428" w:rsidP="00963428">
            <w:pPr>
              <w:widowControl w:val="0"/>
              <w:autoSpaceDE w:val="0"/>
              <w:autoSpaceDN w:val="0"/>
              <w:adjustRightInd w:val="0"/>
              <w:spacing w:after="0" w:line="240" w:lineRule="auto"/>
              <w:rPr>
                <w:rFonts w:ascii="Arial" w:eastAsia="Times New Roman" w:hAnsi="Arial" w:cs="Arial"/>
                <w:b/>
                <w:bCs/>
                <w:color w:val="808080" w:themeColor="background1" w:themeShade="80"/>
                <w:sz w:val="18"/>
                <w:szCs w:val="18"/>
                <w:lang w:val="en-US"/>
              </w:rPr>
            </w:pPr>
            <w:r w:rsidRPr="00145D48">
              <w:rPr>
                <w:rFonts w:ascii="Arial" w:eastAsia="Times New Roman" w:hAnsi="Arial" w:cs="Arial"/>
                <w:b/>
                <w:bCs/>
                <w:sz w:val="18"/>
                <w:szCs w:val="18"/>
                <w:lang w:val="en-US"/>
              </w:rPr>
              <w:t xml:space="preserve">Title:  </w:t>
            </w:r>
            <w:sdt>
              <w:sdtPr>
                <w:rPr>
                  <w:rFonts w:ascii="Arial" w:eastAsia="Times New Roman" w:hAnsi="Arial" w:cs="Arial"/>
                  <w:b/>
                  <w:bCs/>
                  <w:color w:val="003A80"/>
                  <w:sz w:val="18"/>
                  <w:szCs w:val="18"/>
                  <w:lang w:val="en-US"/>
                </w:rPr>
                <w:id w:val="-1007832372"/>
                <w:showingPlcHdr/>
              </w:sdtPr>
              <w:sdtEndPr/>
              <w:sdtContent>
                <w:bookmarkStart w:id="0" w:name="_GoBack"/>
                <w:r w:rsidRPr="00145D48">
                  <w:rPr>
                    <w:rStyle w:val="PlaceholderText"/>
                    <w:rFonts w:ascii="Arial" w:hAnsi="Arial" w:cs="Arial"/>
                    <w:b/>
                    <w:color w:val="808080" w:themeColor="background1" w:themeShade="80"/>
                    <w:sz w:val="18"/>
                    <w:szCs w:val="18"/>
                  </w:rPr>
                  <w:t>Click here to enter text.</w:t>
                </w:r>
                <w:bookmarkEnd w:id="0"/>
              </w:sdtContent>
            </w:sdt>
            <w:r w:rsidRPr="00145D48">
              <w:rPr>
                <w:rFonts w:ascii="Arial" w:eastAsia="Calibri" w:hAnsi="Arial" w:cs="Arial"/>
                <w:b/>
                <w:color w:val="003A80"/>
                <w:sz w:val="18"/>
                <w:szCs w:val="18"/>
              </w:rPr>
              <w:t>.</w:t>
            </w:r>
            <w:r w:rsidRPr="00145D48">
              <w:rPr>
                <w:rFonts w:ascii="Arial" w:eastAsia="Times New Roman" w:hAnsi="Arial" w:cs="Arial"/>
                <w:b/>
                <w:bCs/>
                <w:color w:val="003A80"/>
                <w:sz w:val="18"/>
                <w:szCs w:val="18"/>
                <w:lang w:val="en-US"/>
              </w:rPr>
              <w:t xml:space="preserve">           </w:t>
            </w:r>
            <w:r w:rsidRPr="00145D48">
              <w:rPr>
                <w:rFonts w:ascii="Arial" w:eastAsia="Times New Roman" w:hAnsi="Arial" w:cs="Arial"/>
                <w:b/>
                <w:bCs/>
                <w:sz w:val="18"/>
                <w:szCs w:val="18"/>
                <w:lang w:val="en-US"/>
              </w:rPr>
              <w:t xml:space="preserve">First Name:  </w:t>
            </w:r>
            <w:sdt>
              <w:sdtPr>
                <w:rPr>
                  <w:rFonts w:ascii="Arial" w:eastAsia="Times New Roman" w:hAnsi="Arial" w:cs="Arial"/>
                  <w:b/>
                  <w:bCs/>
                  <w:color w:val="808080" w:themeColor="background1" w:themeShade="80"/>
                  <w:sz w:val="18"/>
                  <w:szCs w:val="18"/>
                  <w:lang w:val="en-US"/>
                </w:rPr>
                <w:id w:val="1939398316"/>
              </w:sdtPr>
              <w:sdtEndPr>
                <w:rPr>
                  <w:rFonts w:eastAsia="Calibri"/>
                  <w:bCs w:val="0"/>
                  <w:lang w:val="en-GB"/>
                </w:rPr>
              </w:sdtEndPr>
              <w:sdtContent>
                <w:r w:rsidRPr="00145D48">
                  <w:rPr>
                    <w:rFonts w:ascii="Arial" w:eastAsia="Calibri" w:hAnsi="Arial" w:cs="Arial"/>
                    <w:b/>
                    <w:color w:val="808080" w:themeColor="background1" w:themeShade="80"/>
                    <w:sz w:val="18"/>
                    <w:szCs w:val="18"/>
                  </w:rPr>
                  <w:t>Click here to enter text.</w:t>
                </w:r>
              </w:sdtContent>
            </w:sdt>
            <w:r w:rsidRPr="00145D48">
              <w:rPr>
                <w:rFonts w:ascii="Arial" w:eastAsia="Times New Roman" w:hAnsi="Arial" w:cs="Arial"/>
                <w:b/>
                <w:bCs/>
                <w:color w:val="003A80"/>
                <w:sz w:val="18"/>
                <w:szCs w:val="18"/>
                <w:lang w:val="en-US"/>
              </w:rPr>
              <w:t xml:space="preserve">                </w:t>
            </w:r>
            <w:r w:rsidRPr="00145D48">
              <w:rPr>
                <w:rFonts w:ascii="Arial" w:eastAsia="Times New Roman" w:hAnsi="Arial" w:cs="Arial"/>
                <w:b/>
                <w:bCs/>
                <w:sz w:val="18"/>
                <w:szCs w:val="18"/>
                <w:lang w:val="en-US"/>
              </w:rPr>
              <w:t xml:space="preserve">Surname:  </w:t>
            </w:r>
            <w:sdt>
              <w:sdtPr>
                <w:rPr>
                  <w:rFonts w:ascii="Arial" w:eastAsia="Times New Roman" w:hAnsi="Arial" w:cs="Arial"/>
                  <w:b/>
                  <w:bCs/>
                  <w:color w:val="808080" w:themeColor="background1" w:themeShade="80"/>
                  <w:sz w:val="18"/>
                  <w:szCs w:val="18"/>
                  <w:lang w:val="en-US"/>
                </w:rPr>
                <w:id w:val="1098372322"/>
              </w:sdtPr>
              <w:sdtEndPr>
                <w:rPr>
                  <w:rFonts w:eastAsia="Calibri"/>
                  <w:bCs w:val="0"/>
                  <w:lang w:val="en-GB"/>
                </w:rPr>
              </w:sdtEndPr>
              <w:sdtContent>
                <w:r w:rsidRPr="00145D48">
                  <w:rPr>
                    <w:rFonts w:ascii="Arial" w:eastAsia="Calibri" w:hAnsi="Arial" w:cs="Arial"/>
                    <w:b/>
                    <w:color w:val="808080" w:themeColor="background1" w:themeShade="80"/>
                    <w:sz w:val="18"/>
                    <w:szCs w:val="18"/>
                  </w:rPr>
                  <w:t>Click here to enter text.</w:t>
                </w:r>
              </w:sdtContent>
            </w:sdt>
          </w:p>
        </w:tc>
      </w:tr>
      <w:tr w:rsidR="00963428" w:rsidRPr="00145D48" w:rsidTr="00963428">
        <w:trPr>
          <w:trHeight w:val="505"/>
        </w:trPr>
        <w:tc>
          <w:tcPr>
            <w:tcW w:w="10314" w:type="dxa"/>
          </w:tcPr>
          <w:p w:rsidR="00963428" w:rsidRPr="00145D48" w:rsidRDefault="00963428" w:rsidP="00963428">
            <w:pPr>
              <w:widowControl w:val="0"/>
              <w:autoSpaceDE w:val="0"/>
              <w:autoSpaceDN w:val="0"/>
              <w:adjustRightInd w:val="0"/>
              <w:spacing w:after="0" w:line="240" w:lineRule="auto"/>
              <w:rPr>
                <w:rFonts w:ascii="Arial" w:eastAsia="Times New Roman" w:hAnsi="Arial" w:cs="Arial"/>
                <w:b/>
                <w:bCs/>
                <w:color w:val="003A80"/>
                <w:sz w:val="18"/>
                <w:szCs w:val="18"/>
                <w:lang w:val="en-US"/>
              </w:rPr>
            </w:pPr>
          </w:p>
          <w:p w:rsidR="00963428" w:rsidRPr="00145D48" w:rsidRDefault="00963428" w:rsidP="00963428">
            <w:pPr>
              <w:widowControl w:val="0"/>
              <w:autoSpaceDE w:val="0"/>
              <w:autoSpaceDN w:val="0"/>
              <w:adjustRightInd w:val="0"/>
              <w:spacing w:after="0" w:line="240" w:lineRule="auto"/>
              <w:rPr>
                <w:rFonts w:ascii="Arial" w:eastAsia="Times New Roman" w:hAnsi="Arial" w:cs="Arial"/>
                <w:b/>
                <w:bCs/>
                <w:color w:val="003A80"/>
                <w:sz w:val="18"/>
                <w:szCs w:val="18"/>
                <w:lang w:val="en-US"/>
              </w:rPr>
            </w:pPr>
            <w:r w:rsidRPr="00145D48">
              <w:rPr>
                <w:rFonts w:ascii="Arial" w:eastAsia="Times New Roman" w:hAnsi="Arial" w:cs="Arial"/>
                <w:b/>
                <w:bCs/>
                <w:sz w:val="18"/>
                <w:szCs w:val="18"/>
                <w:lang w:val="en-US"/>
              </w:rPr>
              <w:t xml:space="preserve">Job Title:  </w:t>
            </w:r>
            <w:sdt>
              <w:sdtPr>
                <w:rPr>
                  <w:rFonts w:ascii="Arial" w:eastAsia="Times New Roman" w:hAnsi="Arial" w:cs="Arial"/>
                  <w:b/>
                  <w:bCs/>
                  <w:color w:val="808080" w:themeColor="background1" w:themeShade="80"/>
                  <w:sz w:val="18"/>
                  <w:szCs w:val="18"/>
                  <w:lang w:val="en-US"/>
                </w:rPr>
                <w:id w:val="1375580266"/>
              </w:sdtPr>
              <w:sdtEndPr>
                <w:rPr>
                  <w:rFonts w:eastAsia="Calibri"/>
                  <w:bCs w:val="0"/>
                  <w:color w:val="003A80"/>
                  <w:lang w:val="en-GB"/>
                </w:rPr>
              </w:sdtEndPr>
              <w:sdtContent>
                <w:r w:rsidRPr="00145D48">
                  <w:rPr>
                    <w:rFonts w:ascii="Arial" w:eastAsia="Calibri" w:hAnsi="Arial" w:cs="Arial"/>
                    <w:b/>
                    <w:color w:val="808080" w:themeColor="background1" w:themeShade="80"/>
                    <w:sz w:val="18"/>
                    <w:szCs w:val="18"/>
                  </w:rPr>
                  <w:t>Click here to enter text.</w:t>
                </w:r>
              </w:sdtContent>
            </w:sdt>
            <w:r w:rsidRPr="00145D48">
              <w:rPr>
                <w:rFonts w:ascii="Arial" w:eastAsia="Times New Roman" w:hAnsi="Arial" w:cs="Arial"/>
                <w:b/>
                <w:bCs/>
                <w:color w:val="003A80"/>
                <w:sz w:val="18"/>
                <w:szCs w:val="18"/>
                <w:lang w:val="en-US"/>
              </w:rPr>
              <w:t xml:space="preserve">                                    </w:t>
            </w:r>
            <w:r w:rsidRPr="00145D48">
              <w:rPr>
                <w:rFonts w:ascii="Arial" w:eastAsia="Times New Roman" w:hAnsi="Arial" w:cs="Arial"/>
                <w:b/>
                <w:bCs/>
                <w:sz w:val="18"/>
                <w:szCs w:val="18"/>
                <w:lang w:val="en-US"/>
              </w:rPr>
              <w:t xml:space="preserve">Organisation:  </w:t>
            </w:r>
            <w:sdt>
              <w:sdtPr>
                <w:rPr>
                  <w:rFonts w:ascii="Arial" w:eastAsia="Times New Roman" w:hAnsi="Arial" w:cs="Arial"/>
                  <w:b/>
                  <w:bCs/>
                  <w:color w:val="808080" w:themeColor="background1" w:themeShade="80"/>
                  <w:sz w:val="18"/>
                  <w:szCs w:val="18"/>
                  <w:lang w:val="en-US"/>
                </w:rPr>
                <w:id w:val="-137880182"/>
              </w:sdtPr>
              <w:sdtEndPr>
                <w:rPr>
                  <w:rFonts w:eastAsia="Calibri"/>
                  <w:bCs w:val="0"/>
                  <w:lang w:val="en-GB"/>
                </w:rPr>
              </w:sdtEndPr>
              <w:sdtContent>
                <w:r w:rsidRPr="00145D48">
                  <w:rPr>
                    <w:rFonts w:ascii="Arial" w:eastAsia="Calibri" w:hAnsi="Arial" w:cs="Arial"/>
                    <w:b/>
                    <w:color w:val="808080" w:themeColor="background1" w:themeShade="80"/>
                    <w:sz w:val="18"/>
                    <w:szCs w:val="18"/>
                  </w:rPr>
                  <w:t>Click here to enter text.</w:t>
                </w:r>
              </w:sdtContent>
            </w:sdt>
          </w:p>
        </w:tc>
      </w:tr>
      <w:tr w:rsidR="00963428" w:rsidRPr="00145D48" w:rsidTr="00963428">
        <w:tc>
          <w:tcPr>
            <w:tcW w:w="10314" w:type="dxa"/>
            <w:shd w:val="clear" w:color="auto" w:fill="FFEDCF"/>
          </w:tcPr>
          <w:p w:rsidR="00963428" w:rsidRPr="00145D48" w:rsidRDefault="00963428" w:rsidP="00963428">
            <w:pPr>
              <w:widowControl w:val="0"/>
              <w:autoSpaceDE w:val="0"/>
              <w:autoSpaceDN w:val="0"/>
              <w:adjustRightInd w:val="0"/>
              <w:spacing w:after="0" w:line="240" w:lineRule="auto"/>
              <w:rPr>
                <w:rFonts w:ascii="Arial" w:eastAsia="Times New Roman" w:hAnsi="Arial" w:cs="Arial"/>
                <w:b/>
                <w:bCs/>
                <w:color w:val="003A80"/>
                <w:sz w:val="18"/>
                <w:szCs w:val="18"/>
                <w:lang w:val="en-US"/>
              </w:rPr>
            </w:pPr>
          </w:p>
          <w:p w:rsidR="00963428" w:rsidRPr="00145D48" w:rsidRDefault="00963428" w:rsidP="00963428">
            <w:pPr>
              <w:widowControl w:val="0"/>
              <w:autoSpaceDE w:val="0"/>
              <w:autoSpaceDN w:val="0"/>
              <w:adjustRightInd w:val="0"/>
              <w:spacing w:after="0" w:line="240" w:lineRule="auto"/>
              <w:rPr>
                <w:rFonts w:ascii="Arial" w:eastAsia="Times New Roman" w:hAnsi="Arial" w:cs="Arial"/>
                <w:b/>
                <w:bCs/>
                <w:color w:val="003A80"/>
                <w:sz w:val="18"/>
                <w:szCs w:val="18"/>
                <w:lang w:val="en-US"/>
              </w:rPr>
            </w:pPr>
            <w:r w:rsidRPr="00145D48">
              <w:rPr>
                <w:rFonts w:ascii="Arial" w:eastAsia="Times New Roman" w:hAnsi="Arial" w:cs="Arial"/>
                <w:b/>
                <w:bCs/>
                <w:sz w:val="18"/>
                <w:szCs w:val="18"/>
                <w:lang w:val="en-US"/>
              </w:rPr>
              <w:t xml:space="preserve">Address:  </w:t>
            </w:r>
            <w:sdt>
              <w:sdtPr>
                <w:rPr>
                  <w:rFonts w:ascii="Arial" w:eastAsia="Times New Roman" w:hAnsi="Arial" w:cs="Arial"/>
                  <w:b/>
                  <w:bCs/>
                  <w:color w:val="003A80"/>
                  <w:sz w:val="18"/>
                  <w:szCs w:val="18"/>
                  <w:lang w:val="en-US"/>
                </w:rPr>
                <w:id w:val="-2126387941"/>
                <w:showingPlcHdr/>
              </w:sdtPr>
              <w:sdtEndPr/>
              <w:sdtContent>
                <w:r w:rsidRPr="00145D48">
                  <w:rPr>
                    <w:rStyle w:val="PlaceholderText"/>
                    <w:rFonts w:ascii="Arial" w:hAnsi="Arial" w:cs="Arial"/>
                    <w:b/>
                    <w:color w:val="808080" w:themeColor="background1" w:themeShade="80"/>
                    <w:sz w:val="18"/>
                    <w:szCs w:val="18"/>
                  </w:rPr>
                  <w:t>Click here to enter text.</w:t>
                </w:r>
              </w:sdtContent>
            </w:sdt>
          </w:p>
          <w:p w:rsidR="00963428" w:rsidRPr="00145D48" w:rsidRDefault="00963428" w:rsidP="00963428">
            <w:pPr>
              <w:widowControl w:val="0"/>
              <w:autoSpaceDE w:val="0"/>
              <w:autoSpaceDN w:val="0"/>
              <w:adjustRightInd w:val="0"/>
              <w:spacing w:after="0" w:line="240" w:lineRule="auto"/>
              <w:rPr>
                <w:rFonts w:ascii="Arial" w:eastAsia="Times New Roman" w:hAnsi="Arial" w:cs="Arial"/>
                <w:b/>
                <w:bCs/>
                <w:color w:val="003A80"/>
                <w:sz w:val="18"/>
                <w:szCs w:val="18"/>
                <w:lang w:val="en-US"/>
              </w:rPr>
            </w:pPr>
          </w:p>
          <w:p w:rsidR="00963428" w:rsidRDefault="00963428" w:rsidP="00963428">
            <w:pPr>
              <w:widowControl w:val="0"/>
              <w:tabs>
                <w:tab w:val="left" w:pos="3570"/>
              </w:tabs>
              <w:autoSpaceDE w:val="0"/>
              <w:autoSpaceDN w:val="0"/>
              <w:adjustRightInd w:val="0"/>
              <w:spacing w:after="0" w:line="240" w:lineRule="auto"/>
              <w:rPr>
                <w:rFonts w:ascii="Arial" w:eastAsia="Calibri" w:hAnsi="Arial" w:cs="Arial"/>
                <w:b/>
                <w:color w:val="808080" w:themeColor="background1" w:themeShade="80"/>
                <w:sz w:val="18"/>
                <w:szCs w:val="18"/>
              </w:rPr>
            </w:pPr>
            <w:r w:rsidRPr="00145D48">
              <w:rPr>
                <w:rFonts w:ascii="Arial" w:eastAsia="Times New Roman" w:hAnsi="Arial" w:cs="Arial"/>
                <w:b/>
                <w:bCs/>
                <w:sz w:val="18"/>
                <w:szCs w:val="18"/>
                <w:lang w:val="en-US"/>
              </w:rPr>
              <w:t xml:space="preserve">Postcode:  </w:t>
            </w:r>
            <w:sdt>
              <w:sdtPr>
                <w:rPr>
                  <w:rFonts w:ascii="Arial" w:eastAsia="Times New Roman" w:hAnsi="Arial" w:cs="Arial"/>
                  <w:b/>
                  <w:bCs/>
                  <w:color w:val="808080" w:themeColor="background1" w:themeShade="80"/>
                  <w:sz w:val="18"/>
                  <w:szCs w:val="18"/>
                  <w:lang w:val="en-US"/>
                </w:rPr>
                <w:id w:val="-492945982"/>
              </w:sdtPr>
              <w:sdtEndPr>
                <w:rPr>
                  <w:rFonts w:eastAsia="Calibri"/>
                  <w:bCs w:val="0"/>
                  <w:lang w:val="en-GB"/>
                </w:rPr>
              </w:sdtEndPr>
              <w:sdtContent>
                <w:r w:rsidRPr="00145D48">
                  <w:rPr>
                    <w:rFonts w:ascii="Arial" w:eastAsia="Calibri" w:hAnsi="Arial" w:cs="Arial"/>
                    <w:b/>
                    <w:color w:val="808080" w:themeColor="background1" w:themeShade="80"/>
                    <w:sz w:val="18"/>
                    <w:szCs w:val="18"/>
                  </w:rPr>
                  <w:t>Click here to enter text.</w:t>
                </w:r>
              </w:sdtContent>
            </w:sdt>
            <w:r>
              <w:rPr>
                <w:rFonts w:ascii="Arial" w:eastAsia="Calibri" w:hAnsi="Arial" w:cs="Arial"/>
                <w:b/>
                <w:color w:val="808080" w:themeColor="background1" w:themeShade="80"/>
                <w:sz w:val="18"/>
                <w:szCs w:val="18"/>
              </w:rPr>
              <w:tab/>
            </w:r>
          </w:p>
          <w:p w:rsidR="00963428" w:rsidRPr="00145D48" w:rsidRDefault="00963428" w:rsidP="00963428">
            <w:pPr>
              <w:widowControl w:val="0"/>
              <w:tabs>
                <w:tab w:val="left" w:pos="3570"/>
              </w:tabs>
              <w:autoSpaceDE w:val="0"/>
              <w:autoSpaceDN w:val="0"/>
              <w:adjustRightInd w:val="0"/>
              <w:spacing w:after="0" w:line="240" w:lineRule="auto"/>
              <w:rPr>
                <w:rFonts w:ascii="Arial" w:eastAsia="Times New Roman" w:hAnsi="Arial" w:cs="Arial"/>
                <w:b/>
                <w:bCs/>
                <w:color w:val="003A80"/>
                <w:sz w:val="18"/>
                <w:szCs w:val="18"/>
                <w:lang w:val="en-US"/>
              </w:rPr>
            </w:pPr>
          </w:p>
        </w:tc>
      </w:tr>
      <w:tr w:rsidR="00963428" w:rsidRPr="00145D48" w:rsidTr="00963428">
        <w:tc>
          <w:tcPr>
            <w:tcW w:w="10314" w:type="dxa"/>
          </w:tcPr>
          <w:p w:rsidR="00963428" w:rsidRPr="00145D48" w:rsidRDefault="00963428" w:rsidP="00963428">
            <w:pPr>
              <w:widowControl w:val="0"/>
              <w:autoSpaceDE w:val="0"/>
              <w:autoSpaceDN w:val="0"/>
              <w:adjustRightInd w:val="0"/>
              <w:spacing w:after="0" w:line="240" w:lineRule="auto"/>
              <w:rPr>
                <w:rFonts w:ascii="Arial" w:eastAsia="Times New Roman" w:hAnsi="Arial" w:cs="Arial"/>
                <w:b/>
                <w:bCs/>
                <w:color w:val="003A80"/>
                <w:sz w:val="18"/>
                <w:szCs w:val="18"/>
                <w:lang w:val="en-US"/>
              </w:rPr>
            </w:pPr>
          </w:p>
          <w:p w:rsidR="00963428" w:rsidRPr="00145D48" w:rsidRDefault="00963428" w:rsidP="00963428">
            <w:pPr>
              <w:widowControl w:val="0"/>
              <w:autoSpaceDE w:val="0"/>
              <w:autoSpaceDN w:val="0"/>
              <w:adjustRightInd w:val="0"/>
              <w:spacing w:after="0" w:line="240" w:lineRule="auto"/>
              <w:rPr>
                <w:rFonts w:ascii="Arial" w:eastAsia="Times New Roman" w:hAnsi="Arial" w:cs="Arial"/>
                <w:b/>
                <w:bCs/>
                <w:color w:val="808080" w:themeColor="background1" w:themeShade="80"/>
                <w:sz w:val="18"/>
                <w:szCs w:val="18"/>
                <w:lang w:val="en-US"/>
              </w:rPr>
            </w:pPr>
            <w:r w:rsidRPr="00145D48">
              <w:rPr>
                <w:rFonts w:ascii="Arial" w:eastAsia="Times New Roman" w:hAnsi="Arial" w:cs="Arial"/>
                <w:b/>
                <w:bCs/>
                <w:sz w:val="18"/>
                <w:szCs w:val="18"/>
                <w:lang w:val="en-US"/>
              </w:rPr>
              <w:t xml:space="preserve">Telephone:  </w:t>
            </w:r>
            <w:sdt>
              <w:sdtPr>
                <w:rPr>
                  <w:rFonts w:ascii="Arial" w:eastAsia="Times New Roman" w:hAnsi="Arial" w:cs="Arial"/>
                  <w:b/>
                  <w:bCs/>
                  <w:color w:val="808080" w:themeColor="background1" w:themeShade="80"/>
                  <w:sz w:val="18"/>
                  <w:szCs w:val="18"/>
                  <w:lang w:val="en-US"/>
                </w:rPr>
                <w:id w:val="-1273779182"/>
              </w:sdtPr>
              <w:sdtEndPr>
                <w:rPr>
                  <w:rFonts w:eastAsia="Calibri"/>
                  <w:bCs w:val="0"/>
                  <w:lang w:val="en-GB"/>
                </w:rPr>
              </w:sdtEndPr>
              <w:sdtContent>
                <w:r w:rsidRPr="00145D48">
                  <w:rPr>
                    <w:rFonts w:ascii="Arial" w:eastAsia="Calibri" w:hAnsi="Arial" w:cs="Arial"/>
                    <w:b/>
                    <w:color w:val="808080" w:themeColor="background1" w:themeShade="80"/>
                    <w:sz w:val="18"/>
                    <w:szCs w:val="18"/>
                  </w:rPr>
                  <w:t>Click here to enter text.</w:t>
                </w:r>
              </w:sdtContent>
            </w:sdt>
            <w:r w:rsidRPr="00145D48">
              <w:rPr>
                <w:rFonts w:ascii="Arial" w:eastAsia="Times New Roman" w:hAnsi="Arial" w:cs="Arial"/>
                <w:b/>
                <w:bCs/>
                <w:color w:val="003A80"/>
                <w:sz w:val="18"/>
                <w:szCs w:val="18"/>
                <w:lang w:val="en-US"/>
              </w:rPr>
              <w:t xml:space="preserve">                                 </w:t>
            </w:r>
            <w:r w:rsidRPr="00145D48">
              <w:rPr>
                <w:rFonts w:ascii="Arial" w:eastAsia="Times New Roman" w:hAnsi="Arial" w:cs="Arial"/>
                <w:b/>
                <w:bCs/>
                <w:sz w:val="18"/>
                <w:szCs w:val="18"/>
                <w:lang w:val="en-US"/>
              </w:rPr>
              <w:t xml:space="preserve">Mobile:  </w:t>
            </w:r>
            <w:sdt>
              <w:sdtPr>
                <w:rPr>
                  <w:rFonts w:ascii="Arial" w:eastAsia="Times New Roman" w:hAnsi="Arial" w:cs="Arial"/>
                  <w:b/>
                  <w:bCs/>
                  <w:color w:val="808080" w:themeColor="background1" w:themeShade="80"/>
                  <w:sz w:val="18"/>
                  <w:szCs w:val="18"/>
                  <w:lang w:val="en-US"/>
                </w:rPr>
                <w:id w:val="1016736514"/>
              </w:sdtPr>
              <w:sdtEndPr>
                <w:rPr>
                  <w:rFonts w:eastAsia="Calibri"/>
                  <w:bCs w:val="0"/>
                  <w:lang w:val="en-GB"/>
                </w:rPr>
              </w:sdtEndPr>
              <w:sdtContent>
                <w:r w:rsidRPr="00145D48">
                  <w:rPr>
                    <w:rFonts w:ascii="Arial" w:eastAsia="Calibri" w:hAnsi="Arial" w:cs="Arial"/>
                    <w:b/>
                    <w:color w:val="808080" w:themeColor="background1" w:themeShade="80"/>
                    <w:sz w:val="18"/>
                    <w:szCs w:val="18"/>
                  </w:rPr>
                  <w:t>Click here to enter text.</w:t>
                </w:r>
              </w:sdtContent>
            </w:sdt>
          </w:p>
          <w:p w:rsidR="00963428" w:rsidRPr="00145D48" w:rsidRDefault="00963428" w:rsidP="00963428">
            <w:pPr>
              <w:widowControl w:val="0"/>
              <w:autoSpaceDE w:val="0"/>
              <w:autoSpaceDN w:val="0"/>
              <w:adjustRightInd w:val="0"/>
              <w:spacing w:after="0" w:line="240" w:lineRule="auto"/>
              <w:rPr>
                <w:rFonts w:ascii="Arial" w:eastAsia="Times New Roman" w:hAnsi="Arial" w:cs="Arial"/>
                <w:b/>
                <w:bCs/>
                <w:color w:val="808080" w:themeColor="background1" w:themeShade="80"/>
                <w:sz w:val="18"/>
                <w:szCs w:val="18"/>
                <w:lang w:val="en-US"/>
              </w:rPr>
            </w:pPr>
          </w:p>
          <w:p w:rsidR="00963428" w:rsidRDefault="00963428" w:rsidP="00963428">
            <w:pPr>
              <w:widowControl w:val="0"/>
              <w:tabs>
                <w:tab w:val="left" w:pos="4485"/>
              </w:tabs>
              <w:autoSpaceDE w:val="0"/>
              <w:autoSpaceDN w:val="0"/>
              <w:adjustRightInd w:val="0"/>
              <w:spacing w:after="0" w:line="240" w:lineRule="auto"/>
              <w:rPr>
                <w:rFonts w:ascii="Arial" w:eastAsia="Calibri" w:hAnsi="Arial" w:cs="Arial"/>
                <w:b/>
                <w:color w:val="808080" w:themeColor="background1" w:themeShade="80"/>
                <w:sz w:val="18"/>
                <w:szCs w:val="18"/>
              </w:rPr>
            </w:pPr>
            <w:r w:rsidRPr="00145D48">
              <w:rPr>
                <w:rFonts w:ascii="Arial" w:eastAsia="Times New Roman" w:hAnsi="Arial" w:cs="Arial"/>
                <w:b/>
                <w:bCs/>
                <w:sz w:val="18"/>
                <w:szCs w:val="18"/>
                <w:lang w:val="en-US"/>
              </w:rPr>
              <w:t xml:space="preserve">Email:   </w:t>
            </w:r>
            <w:sdt>
              <w:sdtPr>
                <w:rPr>
                  <w:rFonts w:ascii="Arial" w:eastAsia="Times New Roman" w:hAnsi="Arial" w:cs="Arial"/>
                  <w:b/>
                  <w:bCs/>
                  <w:color w:val="808080" w:themeColor="background1" w:themeShade="80"/>
                  <w:sz w:val="18"/>
                  <w:szCs w:val="18"/>
                  <w:lang w:val="en-US"/>
                </w:rPr>
                <w:id w:val="-592319038"/>
              </w:sdtPr>
              <w:sdtEndPr>
                <w:rPr>
                  <w:rFonts w:eastAsia="Calibri"/>
                  <w:bCs w:val="0"/>
                  <w:lang w:val="en-GB"/>
                </w:rPr>
              </w:sdtEndPr>
              <w:sdtContent>
                <w:r w:rsidRPr="00145D48">
                  <w:rPr>
                    <w:rFonts w:ascii="Arial" w:eastAsia="Calibri" w:hAnsi="Arial" w:cs="Arial"/>
                    <w:b/>
                    <w:color w:val="808080" w:themeColor="background1" w:themeShade="80"/>
                    <w:sz w:val="18"/>
                    <w:szCs w:val="18"/>
                  </w:rPr>
                  <w:t>Click here to enter text.</w:t>
                </w:r>
              </w:sdtContent>
            </w:sdt>
            <w:r>
              <w:rPr>
                <w:rFonts w:ascii="Arial" w:eastAsia="Calibri" w:hAnsi="Arial" w:cs="Arial"/>
                <w:b/>
                <w:color w:val="808080" w:themeColor="background1" w:themeShade="80"/>
                <w:sz w:val="18"/>
                <w:szCs w:val="18"/>
              </w:rPr>
              <w:tab/>
            </w:r>
          </w:p>
          <w:p w:rsidR="00963428" w:rsidRPr="00145D48" w:rsidRDefault="00963428" w:rsidP="00963428">
            <w:pPr>
              <w:widowControl w:val="0"/>
              <w:tabs>
                <w:tab w:val="left" w:pos="4485"/>
              </w:tabs>
              <w:autoSpaceDE w:val="0"/>
              <w:autoSpaceDN w:val="0"/>
              <w:adjustRightInd w:val="0"/>
              <w:spacing w:after="0" w:line="240" w:lineRule="auto"/>
              <w:rPr>
                <w:rFonts w:ascii="Arial" w:eastAsia="Times New Roman" w:hAnsi="Arial" w:cs="Arial"/>
                <w:b/>
                <w:bCs/>
                <w:color w:val="003A80"/>
                <w:sz w:val="18"/>
                <w:szCs w:val="18"/>
                <w:lang w:val="en-US"/>
              </w:rPr>
            </w:pPr>
          </w:p>
        </w:tc>
      </w:tr>
      <w:tr w:rsidR="00963428" w:rsidRPr="00145D48" w:rsidTr="00963428">
        <w:trPr>
          <w:trHeight w:val="360"/>
        </w:trPr>
        <w:tc>
          <w:tcPr>
            <w:tcW w:w="10314" w:type="dxa"/>
            <w:shd w:val="clear" w:color="auto" w:fill="FFEDCF"/>
          </w:tcPr>
          <w:p w:rsidR="00963428" w:rsidRPr="00145D48" w:rsidRDefault="00963428" w:rsidP="00963428">
            <w:pPr>
              <w:widowControl w:val="0"/>
              <w:autoSpaceDE w:val="0"/>
              <w:autoSpaceDN w:val="0"/>
              <w:adjustRightInd w:val="0"/>
              <w:spacing w:after="0" w:line="240" w:lineRule="auto"/>
              <w:rPr>
                <w:rFonts w:ascii="Arial" w:eastAsia="Times New Roman" w:hAnsi="Arial" w:cs="Arial"/>
                <w:b/>
                <w:bCs/>
                <w:color w:val="003A80"/>
                <w:sz w:val="18"/>
                <w:szCs w:val="18"/>
                <w:lang w:val="en-US"/>
              </w:rPr>
            </w:pPr>
          </w:p>
          <w:p w:rsidR="00963428" w:rsidRPr="00145D48" w:rsidRDefault="00963428" w:rsidP="00963428">
            <w:pPr>
              <w:widowControl w:val="0"/>
              <w:autoSpaceDE w:val="0"/>
              <w:autoSpaceDN w:val="0"/>
              <w:adjustRightInd w:val="0"/>
              <w:spacing w:after="0" w:line="240" w:lineRule="auto"/>
              <w:rPr>
                <w:rFonts w:ascii="Arial" w:eastAsia="Times New Roman" w:hAnsi="Arial" w:cs="Arial"/>
                <w:b/>
                <w:bCs/>
                <w:color w:val="003A80"/>
                <w:sz w:val="18"/>
                <w:szCs w:val="18"/>
                <w:lang w:val="en-US"/>
              </w:rPr>
            </w:pPr>
            <w:r w:rsidRPr="00145D48">
              <w:rPr>
                <w:rFonts w:ascii="Arial" w:eastAsia="Times New Roman" w:hAnsi="Arial" w:cs="Arial"/>
                <w:b/>
                <w:bCs/>
                <w:sz w:val="18"/>
                <w:szCs w:val="18"/>
                <w:lang w:val="en-US"/>
              </w:rPr>
              <w:t xml:space="preserve">Special dietary or other requirements:  </w:t>
            </w:r>
            <w:sdt>
              <w:sdtPr>
                <w:rPr>
                  <w:rFonts w:ascii="Arial" w:eastAsia="Times New Roman" w:hAnsi="Arial" w:cs="Arial"/>
                  <w:b/>
                  <w:bCs/>
                  <w:color w:val="808080" w:themeColor="background1" w:themeShade="80"/>
                  <w:sz w:val="18"/>
                  <w:szCs w:val="18"/>
                  <w:lang w:val="en-US"/>
                </w:rPr>
                <w:id w:val="1262958424"/>
              </w:sdtPr>
              <w:sdtEndPr>
                <w:rPr>
                  <w:rFonts w:eastAsia="Calibri"/>
                  <w:bCs w:val="0"/>
                  <w:lang w:val="en-GB"/>
                </w:rPr>
              </w:sdtEndPr>
              <w:sdtContent>
                <w:r w:rsidRPr="00145D48">
                  <w:rPr>
                    <w:rFonts w:ascii="Arial" w:eastAsia="Calibri" w:hAnsi="Arial" w:cs="Arial"/>
                    <w:b/>
                    <w:color w:val="808080" w:themeColor="background1" w:themeShade="80"/>
                    <w:sz w:val="18"/>
                    <w:szCs w:val="18"/>
                  </w:rPr>
                  <w:t>Click here to enter text.</w:t>
                </w:r>
              </w:sdtContent>
            </w:sdt>
          </w:p>
          <w:p w:rsidR="00963428" w:rsidRPr="00145D48" w:rsidRDefault="00963428" w:rsidP="00963428">
            <w:pPr>
              <w:widowControl w:val="0"/>
              <w:autoSpaceDE w:val="0"/>
              <w:autoSpaceDN w:val="0"/>
              <w:adjustRightInd w:val="0"/>
              <w:spacing w:after="0" w:line="240" w:lineRule="auto"/>
              <w:rPr>
                <w:rFonts w:ascii="Arial" w:eastAsia="Times New Roman" w:hAnsi="Arial" w:cs="Arial"/>
                <w:b/>
                <w:bCs/>
                <w:color w:val="003A80"/>
                <w:sz w:val="18"/>
                <w:szCs w:val="18"/>
                <w:lang w:val="en-US"/>
              </w:rPr>
            </w:pPr>
          </w:p>
        </w:tc>
      </w:tr>
      <w:tr w:rsidR="00963428" w:rsidRPr="00145D48" w:rsidTr="00963428">
        <w:trPr>
          <w:trHeight w:val="446"/>
        </w:trPr>
        <w:tc>
          <w:tcPr>
            <w:tcW w:w="10314" w:type="dxa"/>
            <w:shd w:val="clear" w:color="auto" w:fill="FFEDCF"/>
          </w:tcPr>
          <w:p w:rsidR="00963428" w:rsidRPr="00145D48" w:rsidRDefault="00963428" w:rsidP="00963428">
            <w:pPr>
              <w:widowControl w:val="0"/>
              <w:autoSpaceDE w:val="0"/>
              <w:autoSpaceDN w:val="0"/>
              <w:adjustRightInd w:val="0"/>
              <w:spacing w:after="0" w:line="240" w:lineRule="auto"/>
              <w:rPr>
                <w:rFonts w:ascii="Arial" w:eastAsia="Times New Roman" w:hAnsi="Arial" w:cs="Arial"/>
                <w:b/>
                <w:bCs/>
                <w:color w:val="003A80"/>
                <w:sz w:val="18"/>
                <w:szCs w:val="18"/>
                <w:lang w:val="en-US"/>
              </w:rPr>
            </w:pPr>
            <w:r>
              <w:rPr>
                <w:rFonts w:ascii="Arial" w:eastAsia="Times New Roman" w:hAnsi="Arial" w:cs="Arial"/>
                <w:b/>
                <w:bCs/>
                <w:sz w:val="18"/>
                <w:szCs w:val="18"/>
                <w:lang w:val="en-US"/>
              </w:rPr>
              <w:t xml:space="preserve">Please add me to the mailing list to receive information about future RHN training events   </w:t>
            </w:r>
            <w:sdt>
              <w:sdtPr>
                <w:rPr>
                  <w:rFonts w:ascii="Arial" w:eastAsia="Times New Roman" w:hAnsi="Arial" w:cs="Arial"/>
                  <w:b/>
                  <w:bCs/>
                  <w:sz w:val="18"/>
                  <w:szCs w:val="18"/>
                  <w:lang w:val="en-US"/>
                </w:rPr>
                <w:id w:val="-2056537365"/>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lang w:val="en-US"/>
                  </w:rPr>
                  <w:t>☐</w:t>
                </w:r>
              </w:sdtContent>
            </w:sdt>
            <w:r w:rsidRPr="00963428">
              <w:rPr>
                <w:rFonts w:ascii="Arial" w:eastAsia="Times New Roman" w:hAnsi="Arial" w:cs="Arial"/>
                <w:b/>
                <w:bCs/>
                <w:sz w:val="18"/>
                <w:szCs w:val="18"/>
                <w:lang w:val="en-US"/>
              </w:rPr>
              <w:t xml:space="preserve"> </w:t>
            </w:r>
          </w:p>
        </w:tc>
      </w:tr>
      <w:tr w:rsidR="00963428" w:rsidRPr="00145D48" w:rsidTr="00963428">
        <w:trPr>
          <w:trHeight w:val="4156"/>
        </w:trPr>
        <w:tc>
          <w:tcPr>
            <w:tcW w:w="10314" w:type="dxa"/>
          </w:tcPr>
          <w:p w:rsidR="00963428" w:rsidRPr="00145D48" w:rsidRDefault="000D1F0C" w:rsidP="00963428">
            <w:pPr>
              <w:spacing w:after="0" w:line="240" w:lineRule="auto"/>
              <w:rPr>
                <w:rFonts w:ascii="Arial" w:eastAsia="Times New Roman" w:hAnsi="Arial" w:cs="Arial"/>
                <w:b/>
                <w:bCs/>
                <w:iCs/>
                <w:color w:val="808080" w:themeColor="background1" w:themeShade="80"/>
                <w:sz w:val="18"/>
                <w:szCs w:val="18"/>
                <w:lang w:val="en-US"/>
              </w:rPr>
            </w:pPr>
            <w:sdt>
              <w:sdtPr>
                <w:rPr>
                  <w:rFonts w:ascii="Arial" w:eastAsia="Times New Roman" w:hAnsi="Arial" w:cs="Arial"/>
                  <w:b/>
                  <w:bCs/>
                  <w:iCs/>
                  <w:color w:val="808080" w:themeColor="background1" w:themeShade="80"/>
                  <w:sz w:val="18"/>
                  <w:szCs w:val="18"/>
                  <w:lang w:val="en-US"/>
                </w:rPr>
                <w:id w:val="-608889860"/>
              </w:sdtPr>
              <w:sdtEndPr>
                <w:rPr>
                  <w:rFonts w:eastAsia="Calibri"/>
                  <w:bCs w:val="0"/>
                  <w:iCs w:val="0"/>
                  <w:lang w:val="en-GB"/>
                </w:rPr>
              </w:sdtEndPr>
              <w:sdtContent/>
            </w:sdt>
          </w:p>
          <w:p w:rsidR="002209E9" w:rsidRPr="002209E9" w:rsidRDefault="002209E9" w:rsidP="002209E9">
            <w:pPr>
              <w:spacing w:after="0" w:line="240" w:lineRule="auto"/>
              <w:jc w:val="center"/>
              <w:rPr>
                <w:rFonts w:ascii="Arial" w:eastAsia="Times New Roman" w:hAnsi="Arial" w:cs="Arial"/>
                <w:b/>
                <w:bCs/>
                <w:iCs/>
                <w:sz w:val="18"/>
                <w:szCs w:val="18"/>
                <w:u w:val="single"/>
                <w:lang w:val="en-US"/>
              </w:rPr>
            </w:pPr>
            <w:r w:rsidRPr="002209E9">
              <w:rPr>
                <w:rFonts w:ascii="Arial" w:eastAsia="Times New Roman" w:hAnsi="Arial" w:cs="Arial"/>
                <w:b/>
                <w:bCs/>
                <w:iCs/>
                <w:sz w:val="18"/>
                <w:szCs w:val="18"/>
                <w:lang w:val="en-US"/>
              </w:rPr>
              <w:t>PAYMENT METHOD (Please tick your chosen method)</w:t>
            </w:r>
          </w:p>
          <w:p w:rsidR="002209E9" w:rsidRPr="002209E9" w:rsidRDefault="002209E9" w:rsidP="002209E9">
            <w:pPr>
              <w:spacing w:after="0" w:line="240" w:lineRule="auto"/>
              <w:rPr>
                <w:rFonts w:ascii="Arial" w:eastAsia="Times New Roman" w:hAnsi="Arial" w:cs="Arial"/>
                <w:b/>
                <w:bCs/>
                <w:iCs/>
                <w:sz w:val="18"/>
                <w:szCs w:val="18"/>
                <w:lang w:val="en-US"/>
              </w:rPr>
            </w:pPr>
          </w:p>
          <w:p w:rsidR="002209E9" w:rsidRPr="002209E9" w:rsidRDefault="002209E9" w:rsidP="002209E9">
            <w:pPr>
              <w:spacing w:after="0" w:line="240" w:lineRule="auto"/>
              <w:rPr>
                <w:rFonts w:ascii="Arial" w:eastAsia="Times New Roman" w:hAnsi="Arial" w:cs="Arial"/>
                <w:b/>
                <w:bCs/>
                <w:iCs/>
                <w:sz w:val="18"/>
                <w:szCs w:val="18"/>
                <w:lang w:val="en-US"/>
              </w:rPr>
            </w:pPr>
            <w:r w:rsidRPr="002209E9">
              <w:rPr>
                <w:rFonts w:ascii="Arial" w:eastAsia="Times New Roman" w:hAnsi="Arial" w:cs="Arial"/>
                <w:b/>
                <w:bCs/>
                <w:iCs/>
                <w:sz w:val="18"/>
                <w:szCs w:val="18"/>
                <w:lang w:val="en-US"/>
              </w:rPr>
              <w:t xml:space="preserve">  </w:t>
            </w:r>
            <w:sdt>
              <w:sdtPr>
                <w:rPr>
                  <w:rFonts w:ascii="Arial" w:eastAsia="Times New Roman" w:hAnsi="Arial" w:cs="Arial"/>
                  <w:b/>
                  <w:bCs/>
                  <w:iCs/>
                  <w:sz w:val="18"/>
                  <w:szCs w:val="18"/>
                  <w:lang w:val="en-US"/>
                </w:rPr>
                <w:id w:val="-170109682"/>
                <w14:checkbox>
                  <w14:checked w14:val="0"/>
                  <w14:checkedState w14:val="2612" w14:font="MS Gothic"/>
                  <w14:uncheckedState w14:val="2610" w14:font="MS Gothic"/>
                </w14:checkbox>
              </w:sdtPr>
              <w:sdtEndPr/>
              <w:sdtContent>
                <w:r w:rsidRPr="002209E9">
                  <w:rPr>
                    <w:rFonts w:ascii="MS Gothic" w:eastAsia="MS Gothic" w:hAnsi="MS Gothic" w:cs="MS Gothic" w:hint="eastAsia"/>
                    <w:b/>
                    <w:bCs/>
                    <w:iCs/>
                    <w:sz w:val="18"/>
                    <w:szCs w:val="18"/>
                    <w:lang w:val="en-US"/>
                  </w:rPr>
                  <w:t>☐</w:t>
                </w:r>
              </w:sdtContent>
            </w:sdt>
            <w:r w:rsidRPr="002209E9">
              <w:rPr>
                <w:rFonts w:ascii="Arial" w:eastAsia="Times New Roman" w:hAnsi="Arial" w:cs="Arial"/>
                <w:b/>
                <w:bCs/>
                <w:iCs/>
                <w:sz w:val="18"/>
                <w:szCs w:val="18"/>
                <w:lang w:val="en-US"/>
              </w:rPr>
              <w:t xml:space="preserve">        Credit/Debit Card: We accept debit and credit card payments; please contact 020 8780 </w:t>
            </w:r>
            <w:r w:rsidR="00D437CB">
              <w:rPr>
                <w:rFonts w:ascii="Arial" w:eastAsia="Times New Roman" w:hAnsi="Arial" w:cs="Arial"/>
                <w:b/>
                <w:bCs/>
                <w:iCs/>
                <w:sz w:val="18"/>
                <w:szCs w:val="18"/>
                <w:lang w:val="en-US"/>
              </w:rPr>
              <w:t>4500</w:t>
            </w:r>
            <w:r w:rsidRPr="002209E9">
              <w:rPr>
                <w:rFonts w:ascii="Arial" w:eastAsia="Times New Roman" w:hAnsi="Arial" w:cs="Arial"/>
                <w:b/>
                <w:bCs/>
                <w:iCs/>
                <w:sz w:val="18"/>
                <w:szCs w:val="18"/>
                <w:lang w:val="en-US"/>
              </w:rPr>
              <w:t xml:space="preserve"> Ext. </w:t>
            </w:r>
            <w:r w:rsidR="00D437CB">
              <w:rPr>
                <w:rFonts w:ascii="Arial" w:eastAsia="Times New Roman" w:hAnsi="Arial" w:cs="Arial"/>
                <w:b/>
                <w:bCs/>
                <w:iCs/>
                <w:sz w:val="18"/>
                <w:szCs w:val="18"/>
                <w:lang w:val="en-US"/>
              </w:rPr>
              <w:t>5141/</w:t>
            </w:r>
            <w:r w:rsidRPr="002209E9">
              <w:rPr>
                <w:rFonts w:ascii="Arial" w:eastAsia="Times New Roman" w:hAnsi="Arial" w:cs="Arial"/>
                <w:b/>
                <w:bCs/>
                <w:iCs/>
                <w:sz w:val="18"/>
                <w:szCs w:val="18"/>
                <w:lang w:val="en-US"/>
              </w:rPr>
              <w:t xml:space="preserve">5140 </w:t>
            </w:r>
            <w:r w:rsidR="001C2059">
              <w:rPr>
                <w:rFonts w:ascii="Arial" w:eastAsia="Times New Roman" w:hAnsi="Arial" w:cs="Arial"/>
                <w:b/>
                <w:bCs/>
                <w:iCs/>
                <w:sz w:val="18"/>
                <w:szCs w:val="18"/>
                <w:lang w:val="en-US"/>
              </w:rPr>
              <w:t>to pay securely over the phone.</w:t>
            </w:r>
          </w:p>
          <w:p w:rsidR="002209E9" w:rsidRPr="002209E9" w:rsidRDefault="002209E9" w:rsidP="002209E9">
            <w:pPr>
              <w:tabs>
                <w:tab w:val="center" w:pos="3762"/>
              </w:tabs>
              <w:spacing w:after="0" w:line="240" w:lineRule="auto"/>
              <w:rPr>
                <w:rFonts w:ascii="Arial" w:eastAsia="Times New Roman" w:hAnsi="Arial" w:cs="Arial"/>
                <w:b/>
                <w:bCs/>
                <w:iCs/>
                <w:color w:val="003A80"/>
                <w:sz w:val="18"/>
                <w:szCs w:val="18"/>
                <w:lang w:val="en-US"/>
              </w:rPr>
            </w:pPr>
            <w:r w:rsidRPr="002209E9">
              <w:rPr>
                <w:rFonts w:ascii="Arial" w:eastAsia="Times New Roman" w:hAnsi="Arial" w:cs="Arial"/>
                <w:b/>
                <w:bCs/>
                <w:iCs/>
                <w:color w:val="808080" w:themeColor="background1" w:themeShade="80"/>
                <w:sz w:val="18"/>
                <w:szCs w:val="18"/>
                <w:lang w:val="en-US"/>
              </w:rPr>
              <w:tab/>
            </w:r>
            <w:r w:rsidRPr="002209E9">
              <w:rPr>
                <w:rFonts w:ascii="Arial" w:eastAsia="Times New Roman" w:hAnsi="Arial" w:cs="Arial"/>
                <w:b/>
                <w:bCs/>
                <w:iCs/>
                <w:color w:val="003A80"/>
                <w:sz w:val="18"/>
                <w:szCs w:val="18"/>
                <w:lang w:val="en-US"/>
              </w:rPr>
              <w:t xml:space="preserve">                  </w:t>
            </w:r>
          </w:p>
          <w:p w:rsidR="00844586" w:rsidRDefault="002209E9" w:rsidP="002209E9">
            <w:pPr>
              <w:spacing w:after="0" w:line="240" w:lineRule="auto"/>
              <w:rPr>
                <w:rFonts w:ascii="Arial" w:eastAsia="Times New Roman" w:hAnsi="Arial" w:cs="Arial"/>
                <w:b/>
                <w:bCs/>
                <w:iCs/>
                <w:sz w:val="18"/>
                <w:szCs w:val="18"/>
                <w:lang w:val="en-US"/>
              </w:rPr>
            </w:pPr>
            <w:r w:rsidRPr="002209E9">
              <w:rPr>
                <w:rFonts w:ascii="Arial" w:eastAsia="Times New Roman" w:hAnsi="Arial" w:cs="Arial"/>
                <w:b/>
                <w:bCs/>
                <w:iCs/>
                <w:sz w:val="18"/>
                <w:szCs w:val="18"/>
                <w:lang w:val="en-US"/>
              </w:rPr>
              <w:t xml:space="preserve"> </w:t>
            </w:r>
            <w:sdt>
              <w:sdtPr>
                <w:rPr>
                  <w:rFonts w:ascii="Arial" w:eastAsia="Times New Roman" w:hAnsi="Arial" w:cs="Arial"/>
                  <w:b/>
                  <w:bCs/>
                  <w:iCs/>
                  <w:sz w:val="18"/>
                  <w:szCs w:val="18"/>
                  <w:lang w:val="en-US"/>
                </w:rPr>
                <w:id w:val="165907479"/>
                <w14:checkbox>
                  <w14:checked w14:val="0"/>
                  <w14:checkedState w14:val="2612" w14:font="MS Gothic"/>
                  <w14:uncheckedState w14:val="2610" w14:font="MS Gothic"/>
                </w14:checkbox>
              </w:sdtPr>
              <w:sdtEndPr/>
              <w:sdtContent>
                <w:r w:rsidRPr="002209E9">
                  <w:rPr>
                    <w:rFonts w:ascii="MS Gothic" w:eastAsia="MS Gothic" w:hAnsi="MS Gothic" w:cs="MS Gothic" w:hint="eastAsia"/>
                    <w:b/>
                    <w:bCs/>
                    <w:iCs/>
                    <w:sz w:val="18"/>
                    <w:szCs w:val="18"/>
                    <w:lang w:val="en-US"/>
                  </w:rPr>
                  <w:t>☐</w:t>
                </w:r>
              </w:sdtContent>
            </w:sdt>
            <w:r w:rsidRPr="002209E9">
              <w:rPr>
                <w:rFonts w:ascii="Arial" w:eastAsia="Times New Roman" w:hAnsi="Arial" w:cs="Arial"/>
                <w:b/>
                <w:bCs/>
                <w:iCs/>
                <w:sz w:val="18"/>
                <w:szCs w:val="18"/>
                <w:lang w:val="en-US"/>
              </w:rPr>
              <w:t xml:space="preserve">        Invoice:    </w:t>
            </w:r>
            <w:r w:rsidR="00587BE3">
              <w:rPr>
                <w:rFonts w:ascii="Arial" w:eastAsia="Times New Roman" w:hAnsi="Arial" w:cs="Arial"/>
                <w:b/>
                <w:bCs/>
                <w:iCs/>
                <w:color w:val="FF0000"/>
                <w:sz w:val="18"/>
                <w:szCs w:val="18"/>
                <w:lang w:val="en-US"/>
              </w:rPr>
              <w:t>INVOICE REQUESTS WILL NOT BE ACCEPTED IF A PO/REFERENCE NUMBER IS NOT PROVIDED</w:t>
            </w:r>
            <w:r w:rsidRPr="00587BE3">
              <w:rPr>
                <w:rFonts w:ascii="Arial" w:eastAsia="Times New Roman" w:hAnsi="Arial" w:cs="Arial"/>
                <w:b/>
                <w:bCs/>
                <w:iCs/>
                <w:color w:val="FF0000"/>
                <w:sz w:val="18"/>
                <w:szCs w:val="18"/>
                <w:lang w:val="en-US"/>
              </w:rPr>
              <w:t xml:space="preserve">            </w:t>
            </w:r>
          </w:p>
          <w:p w:rsidR="00587BE3" w:rsidRDefault="002209E9" w:rsidP="002209E9">
            <w:pPr>
              <w:spacing w:after="0" w:line="240" w:lineRule="auto"/>
              <w:rPr>
                <w:rFonts w:ascii="Arial" w:eastAsia="Times New Roman" w:hAnsi="Arial" w:cs="Arial"/>
                <w:b/>
                <w:bCs/>
                <w:iCs/>
                <w:sz w:val="18"/>
                <w:szCs w:val="18"/>
                <w:lang w:val="en-US"/>
              </w:rPr>
            </w:pPr>
            <w:r w:rsidRPr="002209E9">
              <w:rPr>
                <w:rFonts w:ascii="Arial" w:eastAsia="Times New Roman" w:hAnsi="Arial" w:cs="Arial"/>
                <w:b/>
                <w:bCs/>
                <w:iCs/>
                <w:sz w:val="18"/>
                <w:szCs w:val="18"/>
                <w:lang w:val="en-US"/>
              </w:rPr>
              <w:t xml:space="preserve"> </w:t>
            </w:r>
            <w:r w:rsidR="00844586">
              <w:rPr>
                <w:rFonts w:ascii="Arial" w:eastAsia="Times New Roman" w:hAnsi="Arial" w:cs="Arial"/>
                <w:b/>
                <w:bCs/>
                <w:iCs/>
                <w:sz w:val="18"/>
                <w:szCs w:val="18"/>
                <w:lang w:val="en-US"/>
              </w:rPr>
              <w:t xml:space="preserve">           </w:t>
            </w:r>
          </w:p>
          <w:p w:rsidR="002209E9" w:rsidRPr="002209E9" w:rsidRDefault="00844586" w:rsidP="002209E9">
            <w:pPr>
              <w:spacing w:after="0" w:line="240" w:lineRule="auto"/>
              <w:rPr>
                <w:rFonts w:ascii="Arial" w:eastAsia="Times New Roman" w:hAnsi="Arial" w:cs="Arial"/>
                <w:b/>
                <w:bCs/>
                <w:iCs/>
                <w:color w:val="003A80"/>
                <w:sz w:val="18"/>
                <w:szCs w:val="18"/>
                <w:lang w:val="en-US"/>
              </w:rPr>
            </w:pPr>
            <w:r>
              <w:rPr>
                <w:rFonts w:ascii="Arial" w:eastAsia="Times New Roman" w:hAnsi="Arial" w:cs="Arial"/>
                <w:b/>
                <w:bCs/>
                <w:iCs/>
                <w:sz w:val="18"/>
                <w:szCs w:val="18"/>
                <w:lang w:val="en-US"/>
              </w:rPr>
              <w:t xml:space="preserve"> </w:t>
            </w:r>
            <w:r w:rsidR="002209E9" w:rsidRPr="002209E9">
              <w:rPr>
                <w:rFonts w:ascii="Arial" w:eastAsia="Times New Roman" w:hAnsi="Arial" w:cs="Arial"/>
                <w:b/>
                <w:bCs/>
                <w:iCs/>
                <w:sz w:val="18"/>
                <w:szCs w:val="18"/>
                <w:lang w:val="en-US"/>
              </w:rPr>
              <w:t xml:space="preserve">PO or other reference number:  </w:t>
            </w:r>
            <w:sdt>
              <w:sdtPr>
                <w:rPr>
                  <w:rFonts w:ascii="Arial" w:eastAsia="Times New Roman" w:hAnsi="Arial" w:cs="Arial"/>
                  <w:b/>
                  <w:bCs/>
                  <w:iCs/>
                  <w:color w:val="808080" w:themeColor="background1" w:themeShade="80"/>
                  <w:sz w:val="18"/>
                  <w:szCs w:val="18"/>
                  <w:lang w:val="en-US"/>
                </w:rPr>
                <w:id w:val="-1467736014"/>
              </w:sdtPr>
              <w:sdtEndPr>
                <w:rPr>
                  <w:rFonts w:eastAsia="Calibri"/>
                  <w:bCs w:val="0"/>
                  <w:iCs w:val="0"/>
                  <w:lang w:val="en-GB"/>
                </w:rPr>
              </w:sdtEndPr>
              <w:sdtContent>
                <w:r w:rsidR="002209E9" w:rsidRPr="002209E9">
                  <w:rPr>
                    <w:rFonts w:ascii="Arial" w:eastAsia="Calibri" w:hAnsi="Arial" w:cs="Arial"/>
                    <w:b/>
                    <w:color w:val="808080" w:themeColor="background1" w:themeShade="80"/>
                    <w:sz w:val="18"/>
                    <w:szCs w:val="18"/>
                  </w:rPr>
                  <w:t>Click here to enter text.</w:t>
                </w:r>
              </w:sdtContent>
            </w:sdt>
            <w:r w:rsidR="002209E9" w:rsidRPr="002209E9">
              <w:rPr>
                <w:rFonts w:ascii="Arial" w:eastAsia="Times New Roman" w:hAnsi="Arial" w:cs="Arial"/>
                <w:b/>
                <w:bCs/>
                <w:iCs/>
                <w:color w:val="808080" w:themeColor="background1" w:themeShade="80"/>
                <w:sz w:val="18"/>
                <w:szCs w:val="18"/>
                <w:lang w:val="en-US"/>
              </w:rPr>
              <w:t xml:space="preserve"> </w:t>
            </w:r>
          </w:p>
          <w:p w:rsidR="002209E9" w:rsidRPr="002209E9" w:rsidRDefault="002209E9" w:rsidP="002209E9">
            <w:pPr>
              <w:spacing w:after="0" w:line="240" w:lineRule="auto"/>
              <w:rPr>
                <w:rFonts w:ascii="Arial" w:eastAsia="Times New Roman" w:hAnsi="Arial" w:cs="Arial"/>
                <w:b/>
                <w:bCs/>
                <w:iCs/>
                <w:color w:val="003A80"/>
                <w:sz w:val="18"/>
                <w:szCs w:val="18"/>
                <w:lang w:val="en-US"/>
              </w:rPr>
            </w:pPr>
          </w:p>
          <w:p w:rsidR="002209E9" w:rsidRPr="002209E9" w:rsidRDefault="002209E9" w:rsidP="002209E9">
            <w:pPr>
              <w:spacing w:after="0" w:line="240" w:lineRule="auto"/>
              <w:rPr>
                <w:rFonts w:ascii="Arial" w:eastAsia="Times New Roman" w:hAnsi="Arial" w:cs="Arial"/>
                <w:b/>
                <w:bCs/>
                <w:iCs/>
                <w:color w:val="003A80"/>
                <w:sz w:val="18"/>
                <w:szCs w:val="18"/>
                <w:lang w:val="en-US"/>
              </w:rPr>
            </w:pPr>
            <w:r w:rsidRPr="002209E9">
              <w:rPr>
                <w:rFonts w:ascii="Arial" w:eastAsia="Times New Roman" w:hAnsi="Arial" w:cs="Arial"/>
                <w:b/>
                <w:bCs/>
                <w:iCs/>
                <w:sz w:val="18"/>
                <w:szCs w:val="18"/>
                <w:lang w:val="en-US"/>
              </w:rPr>
              <w:t xml:space="preserve">             Invoicing address:  </w:t>
            </w:r>
            <w:sdt>
              <w:sdtPr>
                <w:rPr>
                  <w:rFonts w:ascii="Arial" w:eastAsia="Times New Roman" w:hAnsi="Arial" w:cs="Arial"/>
                  <w:b/>
                  <w:bCs/>
                  <w:iCs/>
                  <w:color w:val="808080" w:themeColor="background1" w:themeShade="80"/>
                  <w:sz w:val="18"/>
                  <w:szCs w:val="18"/>
                  <w:lang w:val="en-US"/>
                </w:rPr>
                <w:id w:val="-1506971543"/>
              </w:sdtPr>
              <w:sdtEndPr>
                <w:rPr>
                  <w:rFonts w:eastAsia="Calibri"/>
                  <w:bCs w:val="0"/>
                  <w:iCs w:val="0"/>
                  <w:lang w:val="en-GB"/>
                </w:rPr>
              </w:sdtEndPr>
              <w:sdtContent>
                <w:r w:rsidRPr="002209E9">
                  <w:rPr>
                    <w:rFonts w:ascii="Arial" w:eastAsia="Calibri" w:hAnsi="Arial" w:cs="Arial"/>
                    <w:b/>
                    <w:color w:val="808080" w:themeColor="background1" w:themeShade="80"/>
                    <w:sz w:val="18"/>
                    <w:szCs w:val="18"/>
                  </w:rPr>
                  <w:t>Click here to enter text.</w:t>
                </w:r>
              </w:sdtContent>
            </w:sdt>
            <w:r w:rsidRPr="002209E9">
              <w:rPr>
                <w:rFonts w:ascii="Arial" w:eastAsia="Times New Roman" w:hAnsi="Arial" w:cs="Arial"/>
                <w:b/>
                <w:bCs/>
                <w:iCs/>
                <w:color w:val="808080" w:themeColor="background1" w:themeShade="80"/>
                <w:sz w:val="18"/>
                <w:szCs w:val="18"/>
                <w:lang w:val="en-US"/>
              </w:rPr>
              <w:t xml:space="preserve">     </w:t>
            </w:r>
          </w:p>
          <w:p w:rsidR="002209E9" w:rsidRPr="002209E9" w:rsidRDefault="002209E9" w:rsidP="002209E9">
            <w:pPr>
              <w:spacing w:after="0" w:line="240" w:lineRule="auto"/>
              <w:rPr>
                <w:rFonts w:ascii="Arial" w:eastAsia="Times New Roman" w:hAnsi="Arial" w:cs="Arial"/>
                <w:b/>
                <w:bCs/>
                <w:iCs/>
                <w:color w:val="003A80"/>
                <w:sz w:val="18"/>
                <w:szCs w:val="18"/>
                <w:lang w:val="en-US"/>
              </w:rPr>
            </w:pPr>
          </w:p>
          <w:p w:rsidR="002209E9" w:rsidRPr="002209E9" w:rsidRDefault="002209E9" w:rsidP="002209E9">
            <w:pPr>
              <w:spacing w:after="0" w:line="240" w:lineRule="auto"/>
              <w:rPr>
                <w:rFonts w:ascii="Arial" w:eastAsia="Times New Roman" w:hAnsi="Arial" w:cs="Arial"/>
                <w:b/>
                <w:bCs/>
                <w:iCs/>
                <w:color w:val="003A80"/>
                <w:sz w:val="18"/>
                <w:szCs w:val="18"/>
                <w:lang w:val="en-US"/>
              </w:rPr>
            </w:pPr>
            <w:r w:rsidRPr="002209E9">
              <w:rPr>
                <w:rFonts w:ascii="Arial" w:eastAsia="Times New Roman" w:hAnsi="Arial" w:cs="Arial"/>
                <w:b/>
                <w:bCs/>
                <w:iCs/>
                <w:sz w:val="18"/>
                <w:szCs w:val="18"/>
                <w:lang w:val="en-US"/>
              </w:rPr>
              <w:t xml:space="preserve">Accounts payable contact email: </w:t>
            </w:r>
            <w:r w:rsidRPr="002209E9">
              <w:rPr>
                <w:rFonts w:ascii="Arial" w:eastAsia="Times New Roman" w:hAnsi="Arial" w:cs="Arial"/>
                <w:b/>
                <w:bCs/>
                <w:iCs/>
                <w:color w:val="003A80"/>
                <w:sz w:val="18"/>
                <w:szCs w:val="18"/>
                <w:lang w:val="en-US"/>
              </w:rPr>
              <w:t xml:space="preserve"> </w:t>
            </w:r>
            <w:sdt>
              <w:sdtPr>
                <w:rPr>
                  <w:rFonts w:ascii="Arial" w:eastAsia="Times New Roman" w:hAnsi="Arial" w:cs="Arial"/>
                  <w:b/>
                  <w:bCs/>
                  <w:iCs/>
                  <w:color w:val="003A80"/>
                  <w:sz w:val="18"/>
                  <w:szCs w:val="18"/>
                  <w:lang w:val="en-US"/>
                </w:rPr>
                <w:id w:val="-858666403"/>
                <w:showingPlcHdr/>
              </w:sdtPr>
              <w:sdtEndPr/>
              <w:sdtContent>
                <w:r w:rsidRPr="002209E9">
                  <w:rPr>
                    <w:rFonts w:ascii="Arial" w:hAnsi="Arial" w:cs="Arial"/>
                    <w:b/>
                    <w:color w:val="808080" w:themeColor="background1" w:themeShade="80"/>
                    <w:sz w:val="18"/>
                    <w:szCs w:val="18"/>
                  </w:rPr>
                  <w:t>Click here to enter text.</w:t>
                </w:r>
              </w:sdtContent>
            </w:sdt>
            <w:r w:rsidRPr="002209E9">
              <w:rPr>
                <w:rFonts w:ascii="Arial" w:eastAsia="Times New Roman" w:hAnsi="Arial" w:cs="Arial"/>
                <w:b/>
                <w:bCs/>
                <w:iCs/>
                <w:color w:val="003A80"/>
                <w:sz w:val="18"/>
                <w:szCs w:val="18"/>
                <w:lang w:val="en-US"/>
              </w:rPr>
              <w:t xml:space="preserve">          </w:t>
            </w:r>
            <w:r w:rsidRPr="002209E9">
              <w:rPr>
                <w:rFonts w:ascii="Arial" w:eastAsia="Times New Roman" w:hAnsi="Arial" w:cs="Arial"/>
                <w:b/>
                <w:bCs/>
                <w:iCs/>
                <w:sz w:val="18"/>
                <w:szCs w:val="18"/>
                <w:lang w:val="en-US"/>
              </w:rPr>
              <w:t xml:space="preserve">Accounts payable contact tel: </w:t>
            </w:r>
            <w:r w:rsidRPr="002209E9">
              <w:rPr>
                <w:rFonts w:ascii="Arial" w:eastAsia="Times New Roman" w:hAnsi="Arial" w:cs="Arial"/>
                <w:b/>
                <w:bCs/>
                <w:iCs/>
                <w:color w:val="003A80"/>
                <w:sz w:val="18"/>
                <w:szCs w:val="18"/>
                <w:lang w:val="en-US"/>
              </w:rPr>
              <w:t xml:space="preserve"> </w:t>
            </w:r>
            <w:sdt>
              <w:sdtPr>
                <w:rPr>
                  <w:rFonts w:ascii="Arial" w:eastAsia="Times New Roman" w:hAnsi="Arial" w:cs="Arial"/>
                  <w:b/>
                  <w:bCs/>
                  <w:iCs/>
                  <w:color w:val="003A80"/>
                  <w:sz w:val="18"/>
                  <w:szCs w:val="18"/>
                  <w:lang w:val="en-US"/>
                </w:rPr>
                <w:id w:val="-2028092266"/>
                <w:showingPlcHdr/>
              </w:sdtPr>
              <w:sdtEndPr/>
              <w:sdtContent>
                <w:r w:rsidRPr="002209E9">
                  <w:rPr>
                    <w:rFonts w:ascii="Arial" w:hAnsi="Arial" w:cs="Arial"/>
                    <w:b/>
                    <w:color w:val="808080" w:themeColor="background1" w:themeShade="80"/>
                    <w:sz w:val="18"/>
                    <w:szCs w:val="18"/>
                  </w:rPr>
                  <w:t>Click here to enter text.</w:t>
                </w:r>
              </w:sdtContent>
            </w:sdt>
            <w:r w:rsidRPr="002209E9">
              <w:rPr>
                <w:rFonts w:ascii="Arial" w:eastAsia="Times New Roman" w:hAnsi="Arial" w:cs="Arial"/>
                <w:b/>
                <w:bCs/>
                <w:iCs/>
                <w:color w:val="003A80"/>
                <w:sz w:val="18"/>
                <w:szCs w:val="18"/>
                <w:lang w:val="en-US"/>
              </w:rPr>
              <w:t xml:space="preserve">                                                                      </w:t>
            </w:r>
          </w:p>
          <w:p w:rsidR="002209E9" w:rsidRPr="002209E9" w:rsidRDefault="002209E9" w:rsidP="002209E9">
            <w:pPr>
              <w:spacing w:after="0" w:line="240" w:lineRule="auto"/>
              <w:rPr>
                <w:rFonts w:ascii="Arial" w:eastAsia="Times New Roman" w:hAnsi="Arial" w:cs="Arial"/>
                <w:b/>
                <w:bCs/>
                <w:iCs/>
                <w:color w:val="003A80"/>
                <w:sz w:val="18"/>
                <w:szCs w:val="18"/>
                <w:lang w:val="en-US"/>
              </w:rPr>
            </w:pPr>
          </w:p>
          <w:p w:rsidR="002209E9" w:rsidRPr="002209E9" w:rsidRDefault="002209E9" w:rsidP="002209E9">
            <w:pPr>
              <w:spacing w:after="0" w:line="240" w:lineRule="auto"/>
              <w:rPr>
                <w:rFonts w:ascii="Arial" w:eastAsia="Times New Roman" w:hAnsi="Arial" w:cs="Arial"/>
                <w:b/>
                <w:bCs/>
                <w:iCs/>
                <w:sz w:val="18"/>
                <w:szCs w:val="18"/>
                <w:lang w:val="en-US"/>
              </w:rPr>
            </w:pPr>
            <w:r w:rsidRPr="002209E9">
              <w:rPr>
                <w:rFonts w:ascii="Arial" w:eastAsia="Times New Roman" w:hAnsi="Arial" w:cs="Arial"/>
                <w:b/>
                <w:bCs/>
                <w:iCs/>
                <w:sz w:val="18"/>
                <w:szCs w:val="18"/>
                <w:lang w:val="en-US"/>
              </w:rPr>
              <w:t xml:space="preserve"> </w:t>
            </w:r>
            <w:r w:rsidRPr="002209E9">
              <w:rPr>
                <w:rFonts w:ascii="MS Gothic" w:eastAsia="MS Gothic" w:hAnsi="MS Gothic" w:cs="MS Gothic" w:hint="eastAsia"/>
                <w:b/>
                <w:bCs/>
                <w:iCs/>
                <w:sz w:val="18"/>
                <w:szCs w:val="18"/>
                <w:lang w:val="en-US"/>
              </w:rPr>
              <w:t>☐</w:t>
            </w:r>
            <w:r w:rsidRPr="002209E9">
              <w:rPr>
                <w:rFonts w:ascii="Arial" w:eastAsia="Times New Roman" w:hAnsi="Arial" w:cs="Arial"/>
                <w:b/>
                <w:bCs/>
                <w:iCs/>
                <w:sz w:val="18"/>
                <w:szCs w:val="18"/>
                <w:lang w:val="en-US"/>
              </w:rPr>
              <w:t xml:space="preserve">        BACS     Please send to the following Natwest Bank, RHN General Account</w:t>
            </w:r>
          </w:p>
          <w:p w:rsidR="002209E9" w:rsidRPr="002209E9" w:rsidRDefault="002209E9" w:rsidP="002209E9">
            <w:pPr>
              <w:spacing w:after="0" w:line="240" w:lineRule="auto"/>
              <w:rPr>
                <w:rFonts w:ascii="Arial" w:eastAsia="Times New Roman" w:hAnsi="Arial" w:cs="Arial"/>
                <w:b/>
                <w:bCs/>
                <w:iCs/>
                <w:sz w:val="18"/>
                <w:szCs w:val="18"/>
                <w:lang w:val="en-US"/>
              </w:rPr>
            </w:pPr>
            <w:r w:rsidRPr="002209E9">
              <w:rPr>
                <w:rFonts w:ascii="Arial" w:eastAsia="Calibri" w:hAnsi="Arial" w:cs="Arial"/>
                <w:b/>
                <w:noProof/>
                <w:sz w:val="18"/>
                <w:szCs w:val="18"/>
                <w:lang w:eastAsia="en-GB"/>
              </w:rPr>
              <mc:AlternateContent>
                <mc:Choice Requires="wps">
                  <w:drawing>
                    <wp:anchor distT="0" distB="0" distL="114300" distR="114300" simplePos="0" relativeHeight="251682816" behindDoc="0" locked="0" layoutInCell="1" allowOverlap="1" wp14:anchorId="5B2C5340" wp14:editId="4E82A8DF">
                      <wp:simplePos x="0" y="0"/>
                      <wp:positionH relativeFrom="column">
                        <wp:posOffset>3134995</wp:posOffset>
                      </wp:positionH>
                      <wp:positionV relativeFrom="paragraph">
                        <wp:posOffset>81915</wp:posOffset>
                      </wp:positionV>
                      <wp:extent cx="939800" cy="228600"/>
                      <wp:effectExtent l="0" t="0" r="1270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228600"/>
                              </a:xfrm>
                              <a:prstGeom prst="rect">
                                <a:avLst/>
                              </a:prstGeom>
                              <a:solidFill>
                                <a:srgbClr val="FFEDCF"/>
                              </a:solidFill>
                              <a:ln w="9525">
                                <a:solidFill>
                                  <a:srgbClr val="FCB131"/>
                                </a:solidFill>
                                <a:miter lim="800000"/>
                                <a:headEnd/>
                                <a:tailEnd/>
                              </a:ln>
                            </wps:spPr>
                            <wps:txbx>
                              <w:txbxContent>
                                <w:p w:rsidR="002209E9" w:rsidRPr="00233CA6" w:rsidRDefault="002209E9" w:rsidP="002209E9">
                                  <w:pPr>
                                    <w:rPr>
                                      <w:rFonts w:ascii="Arial" w:hAnsi="Arial" w:cs="Arial"/>
                                      <w:b/>
                                      <w:sz w:val="18"/>
                                    </w:rPr>
                                  </w:pPr>
                                  <w:r w:rsidRPr="00233CA6">
                                    <w:rPr>
                                      <w:rFonts w:ascii="Arial" w:hAnsi="Arial" w:cs="Arial"/>
                                      <w:b/>
                                      <w:sz w:val="18"/>
                                    </w:rPr>
                                    <w:t>4 1 6 5 5 2 7 3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246.85pt;margin-top:6.45pt;width:74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" fillcolor="#ffedcf" strokecolor="#fcb131">
                      <v:textbox>
                        <w:txbxContent>
                          <w:p w:rsidR="002209E9" w:rsidRPr="00233CA6" w:rsidRDefault="002209E9" w:rsidP="002209E9">
                            <w:pPr>
                              <w:rPr>
                                <w:rFonts w:ascii="Arial" w:hAnsi="Arial" w:cs="Arial"/>
                                <w:b/>
                                <w:sz w:val="18"/>
                              </w:rPr>
                            </w:pPr>
                            <w:r w:rsidRPr="00233CA6">
                              <w:rPr>
                                <w:rFonts w:ascii="Arial" w:hAnsi="Arial" w:cs="Arial"/>
                                <w:b/>
                                <w:sz w:val="18"/>
                              </w:rPr>
                              <w:t>4 1 6 5 5 2 7 3</w:t>
                            </w:r>
                          </w:p>
                        </w:txbxContent>
                      </v:textbox>
                    </v:shape>
                  </w:pict>
                </mc:Fallback>
              </mc:AlternateContent>
            </w:r>
            <w:r w:rsidRPr="002209E9">
              <w:rPr>
                <w:rFonts w:ascii="Arial" w:eastAsia="Calibri" w:hAnsi="Arial" w:cs="Arial"/>
                <w:b/>
                <w:noProof/>
                <w:sz w:val="18"/>
                <w:szCs w:val="18"/>
                <w:lang w:eastAsia="en-GB"/>
              </w:rPr>
              <mc:AlternateContent>
                <mc:Choice Requires="wps">
                  <w:drawing>
                    <wp:anchor distT="0" distB="0" distL="114300" distR="114300" simplePos="0" relativeHeight="251683840" behindDoc="0" locked="0" layoutInCell="1" allowOverlap="1" wp14:anchorId="05955F10" wp14:editId="4E6C9971">
                      <wp:simplePos x="0" y="0"/>
                      <wp:positionH relativeFrom="column">
                        <wp:posOffset>731520</wp:posOffset>
                      </wp:positionH>
                      <wp:positionV relativeFrom="paragraph">
                        <wp:posOffset>86360</wp:posOffset>
                      </wp:positionV>
                      <wp:extent cx="923925" cy="228600"/>
                      <wp:effectExtent l="0" t="0" r="28575"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228600"/>
                              </a:xfrm>
                              <a:prstGeom prst="rect">
                                <a:avLst/>
                              </a:prstGeom>
                              <a:solidFill>
                                <a:srgbClr val="FFEDCF"/>
                              </a:solidFill>
                              <a:ln w="9525">
                                <a:solidFill>
                                  <a:srgbClr val="FCB131"/>
                                </a:solidFill>
                                <a:miter lim="800000"/>
                                <a:headEnd/>
                                <a:tailEnd/>
                              </a:ln>
                            </wps:spPr>
                            <wps:txbx>
                              <w:txbxContent>
                                <w:p w:rsidR="002209E9" w:rsidRPr="00233CA6" w:rsidRDefault="002209E9" w:rsidP="002209E9">
                                  <w:pPr>
                                    <w:rPr>
                                      <w:rFonts w:ascii="Arial" w:hAnsi="Arial" w:cs="Arial"/>
                                      <w:b/>
                                      <w:sz w:val="18"/>
                                    </w:rPr>
                                  </w:pPr>
                                  <w:r w:rsidRPr="00233CA6">
                                    <w:rPr>
                                      <w:rFonts w:ascii="Arial" w:hAnsi="Arial" w:cs="Arial"/>
                                      <w:b/>
                                      <w:sz w:val="18"/>
                                    </w:rPr>
                                    <w:t>6 0   2 0   0 9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margin-left:57.6pt;margin-top:6.8pt;width:72.75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" fillcolor="#ffedcf" strokecolor="#fcb131">
                      <v:textbox>
                        <w:txbxContent>
                          <w:p w:rsidR="002209E9" w:rsidRPr="00233CA6" w:rsidRDefault="002209E9" w:rsidP="002209E9">
                            <w:pPr>
                              <w:rPr>
                                <w:rFonts w:ascii="Arial" w:hAnsi="Arial" w:cs="Arial"/>
                                <w:b/>
                                <w:sz w:val="18"/>
                              </w:rPr>
                            </w:pPr>
                            <w:r w:rsidRPr="00233CA6">
                              <w:rPr>
                                <w:rFonts w:ascii="Arial" w:hAnsi="Arial" w:cs="Arial"/>
                                <w:b/>
                                <w:sz w:val="18"/>
                              </w:rPr>
                              <w:t>6 0   2 0   0 9</w:t>
                            </w:r>
                          </w:p>
                        </w:txbxContent>
                      </v:textbox>
                    </v:shape>
                  </w:pict>
                </mc:Fallback>
              </mc:AlternateContent>
            </w:r>
          </w:p>
          <w:p w:rsidR="002209E9" w:rsidRPr="002209E9" w:rsidRDefault="002209E9" w:rsidP="002209E9">
            <w:pPr>
              <w:spacing w:after="0" w:line="240" w:lineRule="auto"/>
              <w:rPr>
                <w:rFonts w:ascii="Arial" w:eastAsia="Times New Roman" w:hAnsi="Arial" w:cs="Arial"/>
                <w:b/>
                <w:bCs/>
                <w:iCs/>
                <w:sz w:val="18"/>
                <w:szCs w:val="18"/>
                <w:lang w:val="en-US"/>
              </w:rPr>
            </w:pPr>
            <w:r w:rsidRPr="002209E9">
              <w:rPr>
                <w:rFonts w:ascii="Arial" w:eastAsia="Times New Roman" w:hAnsi="Arial" w:cs="Arial"/>
                <w:b/>
                <w:bCs/>
                <w:iCs/>
                <w:sz w:val="18"/>
                <w:szCs w:val="18"/>
                <w:lang w:val="en-US"/>
              </w:rPr>
              <w:t xml:space="preserve">Sort code   </w:t>
            </w:r>
            <w:r w:rsidRPr="002209E9">
              <w:rPr>
                <w:rFonts w:ascii="Arial" w:eastAsia="Times New Roman" w:hAnsi="Arial" w:cs="Arial"/>
                <w:b/>
                <w:bCs/>
                <w:iCs/>
                <w:sz w:val="18"/>
                <w:szCs w:val="18"/>
                <w:lang w:val="en-US"/>
              </w:rPr>
              <w:tab/>
            </w:r>
            <w:r w:rsidRPr="002209E9">
              <w:rPr>
                <w:rFonts w:ascii="Arial" w:eastAsia="Times New Roman" w:hAnsi="Arial" w:cs="Arial"/>
                <w:b/>
                <w:bCs/>
                <w:iCs/>
                <w:sz w:val="18"/>
                <w:szCs w:val="18"/>
                <w:lang w:val="en-US"/>
              </w:rPr>
              <w:tab/>
            </w:r>
            <w:r w:rsidRPr="002209E9">
              <w:rPr>
                <w:rFonts w:ascii="Arial" w:eastAsia="Times New Roman" w:hAnsi="Arial" w:cs="Arial"/>
                <w:b/>
                <w:bCs/>
                <w:iCs/>
                <w:sz w:val="18"/>
                <w:szCs w:val="18"/>
                <w:lang w:val="en-US"/>
              </w:rPr>
              <w:tab/>
            </w:r>
            <w:r w:rsidRPr="002209E9">
              <w:rPr>
                <w:rFonts w:ascii="Arial" w:eastAsia="Times New Roman" w:hAnsi="Arial" w:cs="Arial"/>
                <w:b/>
                <w:bCs/>
                <w:iCs/>
                <w:sz w:val="18"/>
                <w:szCs w:val="18"/>
                <w:lang w:val="en-US"/>
              </w:rPr>
              <w:tab/>
              <w:t xml:space="preserve">Account no. </w:t>
            </w:r>
            <w:r w:rsidRPr="002209E9">
              <w:rPr>
                <w:rFonts w:ascii="Arial" w:eastAsia="Calibri" w:hAnsi="Arial" w:cs="Arial"/>
                <w:b/>
                <w:noProof/>
                <w:sz w:val="18"/>
                <w:szCs w:val="18"/>
                <w:lang w:eastAsia="en-GB"/>
              </w:rPr>
              <mc:AlternateContent>
                <mc:Choice Requires="wps">
                  <w:drawing>
                    <wp:anchor distT="0" distB="0" distL="114300" distR="114300" simplePos="0" relativeHeight="251684864" behindDoc="0" locked="0" layoutInCell="1" allowOverlap="1" wp14:anchorId="37475978" wp14:editId="47402D21">
                      <wp:simplePos x="0" y="0"/>
                      <wp:positionH relativeFrom="column">
                        <wp:posOffset>3792220</wp:posOffset>
                      </wp:positionH>
                      <wp:positionV relativeFrom="paragraph">
                        <wp:posOffset>7305040</wp:posOffset>
                      </wp:positionV>
                      <wp:extent cx="1028700" cy="228600"/>
                      <wp:effectExtent l="0" t="0" r="19050"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333399"/>
                                </a:solidFill>
                                <a:miter lim="800000"/>
                                <a:headEnd/>
                                <a:tailEnd/>
                              </a:ln>
                            </wps:spPr>
                            <wps:txbx>
                              <w:txbxContent>
                                <w:p w:rsidR="002209E9" w:rsidRDefault="002209E9" w:rsidP="002209E9">
                                  <w:pPr>
                                    <w:rPr>
                                      <w:sz w:val="18"/>
                                    </w:rPr>
                                  </w:pPr>
                                  <w:r>
                                    <w:rPr>
                                      <w:color w:val="333399"/>
                                      <w:sz w:val="18"/>
                                    </w:rPr>
                                    <w:t>4 1 6 5 5 2 7 3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margin-left:298.6pt;margin-top:575.2pt;width:81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fdKLQIAAFkEAAAOAAAAZHJzL2Uyb0RvYy54bWysVNtu2zAMfR+wfxD0vtjxkjQ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" strokecolor="#339">
                      <v:textbox>
                        <w:txbxContent>
                          <w:p w:rsidR="002209E9" w:rsidRDefault="002209E9" w:rsidP="002209E9">
                            <w:pPr>
                              <w:rPr>
                                <w:sz w:val="18"/>
                              </w:rPr>
                            </w:pPr>
                            <w:r>
                              <w:rPr>
                                <w:color w:val="333399"/>
                                <w:sz w:val="18"/>
                              </w:rPr>
                              <w:t>4 1 6 5 5 2 7 3</w:t>
                            </w:r>
                          </w:p>
                        </w:txbxContent>
                      </v:textbox>
                    </v:shape>
                  </w:pict>
                </mc:Fallback>
              </mc:AlternateContent>
            </w:r>
          </w:p>
          <w:p w:rsidR="002209E9" w:rsidRPr="002209E9" w:rsidRDefault="002209E9" w:rsidP="002209E9">
            <w:pPr>
              <w:spacing w:after="0" w:line="240" w:lineRule="auto"/>
              <w:rPr>
                <w:rFonts w:ascii="Arial" w:eastAsia="Times New Roman" w:hAnsi="Arial" w:cs="Arial"/>
                <w:b/>
                <w:bCs/>
                <w:iCs/>
                <w:sz w:val="18"/>
                <w:szCs w:val="18"/>
                <w:lang w:val="en-US"/>
              </w:rPr>
            </w:pPr>
          </w:p>
          <w:p w:rsidR="002209E9" w:rsidRPr="002209E9" w:rsidRDefault="002209E9" w:rsidP="002209E9">
            <w:pPr>
              <w:spacing w:after="0" w:line="240" w:lineRule="auto"/>
              <w:rPr>
                <w:rFonts w:ascii="Arial" w:eastAsia="Times New Roman" w:hAnsi="Arial" w:cs="Arial"/>
                <w:b/>
                <w:bCs/>
                <w:iCs/>
                <w:sz w:val="18"/>
                <w:szCs w:val="18"/>
                <w:lang w:val="en-US"/>
              </w:rPr>
            </w:pPr>
            <w:r w:rsidRPr="002209E9">
              <w:rPr>
                <w:rFonts w:ascii="Arial" w:eastAsia="Times New Roman" w:hAnsi="Arial" w:cs="Arial"/>
                <w:b/>
                <w:bCs/>
                <w:iCs/>
                <w:sz w:val="18"/>
                <w:szCs w:val="18"/>
                <w:lang w:val="en-US"/>
              </w:rPr>
              <w:t>Please send your BACS remittance form as confirmation of payment.</w:t>
            </w:r>
          </w:p>
          <w:p w:rsidR="002209E9" w:rsidRPr="002209E9" w:rsidRDefault="002209E9" w:rsidP="002209E9">
            <w:pPr>
              <w:spacing w:after="0" w:line="240" w:lineRule="auto"/>
              <w:rPr>
                <w:rFonts w:ascii="Arial" w:eastAsia="Times New Roman" w:hAnsi="Arial" w:cs="Arial"/>
                <w:b/>
                <w:bCs/>
                <w:iCs/>
                <w:sz w:val="18"/>
                <w:szCs w:val="18"/>
                <w:lang w:val="en-US"/>
              </w:rPr>
            </w:pPr>
          </w:p>
          <w:p w:rsidR="00963428" w:rsidRDefault="002209E9" w:rsidP="002209E9">
            <w:pPr>
              <w:widowControl w:val="0"/>
              <w:autoSpaceDE w:val="0"/>
              <w:autoSpaceDN w:val="0"/>
              <w:adjustRightInd w:val="0"/>
              <w:spacing w:after="0" w:line="240" w:lineRule="auto"/>
              <w:rPr>
                <w:rFonts w:ascii="Arial" w:eastAsia="Calibri" w:hAnsi="Arial" w:cs="Arial"/>
                <w:b/>
                <w:color w:val="808080" w:themeColor="background1" w:themeShade="80"/>
                <w:sz w:val="18"/>
                <w:szCs w:val="18"/>
              </w:rPr>
            </w:pPr>
            <w:r w:rsidRPr="00C17A11">
              <w:rPr>
                <w:rFonts w:ascii="Arial" w:eastAsia="Times New Roman" w:hAnsi="Arial" w:cs="Arial"/>
                <w:b/>
                <w:bCs/>
                <w:iCs/>
                <w:sz w:val="18"/>
                <w:szCs w:val="18"/>
                <w:lang w:val="en-US"/>
              </w:rPr>
              <w:t xml:space="preserve">Your BACS reference:  </w:t>
            </w:r>
            <w:sdt>
              <w:sdtPr>
                <w:rPr>
                  <w:rFonts w:ascii="Arial" w:eastAsia="Times New Roman" w:hAnsi="Arial" w:cs="Arial"/>
                  <w:b/>
                  <w:bCs/>
                  <w:iCs/>
                  <w:color w:val="808080" w:themeColor="background1" w:themeShade="80"/>
                  <w:sz w:val="18"/>
                  <w:szCs w:val="18"/>
                  <w:lang w:val="en-US"/>
                </w:rPr>
                <w:id w:val="2068757430"/>
              </w:sdtPr>
              <w:sdtEndPr>
                <w:rPr>
                  <w:rFonts w:eastAsia="Calibri"/>
                  <w:bCs w:val="0"/>
                  <w:iCs w:val="0"/>
                  <w:lang w:val="en-GB"/>
                </w:rPr>
              </w:sdtEndPr>
              <w:sdtContent>
                <w:r w:rsidRPr="00C17A11">
                  <w:rPr>
                    <w:rFonts w:ascii="Arial" w:eastAsia="Calibri" w:hAnsi="Arial" w:cs="Arial"/>
                    <w:b/>
                    <w:color w:val="808080" w:themeColor="background1" w:themeShade="80"/>
                    <w:sz w:val="18"/>
                    <w:szCs w:val="18"/>
                  </w:rPr>
                  <w:t>Click here to enter text.</w:t>
                </w:r>
              </w:sdtContent>
            </w:sdt>
          </w:p>
          <w:p w:rsidR="00844586" w:rsidRDefault="00844586" w:rsidP="002209E9">
            <w:pPr>
              <w:widowControl w:val="0"/>
              <w:autoSpaceDE w:val="0"/>
              <w:autoSpaceDN w:val="0"/>
              <w:adjustRightInd w:val="0"/>
              <w:spacing w:after="0" w:line="240" w:lineRule="auto"/>
              <w:rPr>
                <w:rFonts w:ascii="Arial" w:eastAsia="Calibri" w:hAnsi="Arial" w:cs="Arial"/>
                <w:b/>
                <w:color w:val="808080" w:themeColor="background1" w:themeShade="80"/>
                <w:sz w:val="18"/>
                <w:szCs w:val="18"/>
              </w:rPr>
            </w:pPr>
          </w:p>
          <w:p w:rsidR="00844586" w:rsidRDefault="000D1F0C" w:rsidP="002209E9">
            <w:pPr>
              <w:widowControl w:val="0"/>
              <w:autoSpaceDE w:val="0"/>
              <w:autoSpaceDN w:val="0"/>
              <w:adjustRightInd w:val="0"/>
              <w:spacing w:after="0" w:line="240" w:lineRule="auto"/>
              <w:rPr>
                <w:rFonts w:ascii="Arial" w:eastAsia="Calibri" w:hAnsi="Arial" w:cs="Arial"/>
                <w:b/>
                <w:bCs/>
                <w:iCs/>
                <w:sz w:val="18"/>
                <w:szCs w:val="18"/>
                <w:lang w:val="en-US"/>
              </w:rPr>
            </w:pPr>
            <w:sdt>
              <w:sdtPr>
                <w:rPr>
                  <w:rFonts w:ascii="Arial" w:eastAsia="Calibri" w:hAnsi="Arial" w:cs="Arial"/>
                  <w:b/>
                  <w:bCs/>
                  <w:iCs/>
                  <w:sz w:val="18"/>
                  <w:szCs w:val="18"/>
                  <w:lang w:val="en-US"/>
                </w:rPr>
                <w:id w:val="-1676256911"/>
                <w14:checkbox>
                  <w14:checked w14:val="0"/>
                  <w14:checkedState w14:val="2612" w14:font="MS Gothic"/>
                  <w14:uncheckedState w14:val="2610" w14:font="MS Gothic"/>
                </w14:checkbox>
              </w:sdtPr>
              <w:sdtEndPr/>
              <w:sdtContent>
                <w:r w:rsidR="00844586" w:rsidRPr="00844586">
                  <w:rPr>
                    <w:rFonts w:ascii="MS Gothic" w:eastAsia="MS Gothic" w:hAnsi="MS Gothic" w:cs="MS Gothic" w:hint="eastAsia"/>
                    <w:b/>
                    <w:bCs/>
                    <w:iCs/>
                    <w:sz w:val="18"/>
                    <w:szCs w:val="18"/>
                    <w:lang w:val="en-US"/>
                  </w:rPr>
                  <w:t>☐</w:t>
                </w:r>
              </w:sdtContent>
            </w:sdt>
            <w:r w:rsidR="00844586" w:rsidRPr="00844586">
              <w:rPr>
                <w:rFonts w:ascii="Arial" w:eastAsia="Calibri" w:hAnsi="Arial" w:cs="Arial"/>
                <w:b/>
                <w:bCs/>
                <w:iCs/>
                <w:sz w:val="18"/>
                <w:szCs w:val="18"/>
                <w:lang w:val="en-US"/>
              </w:rPr>
              <w:t xml:space="preserve">        </w:t>
            </w:r>
            <w:proofErr w:type="spellStart"/>
            <w:r w:rsidR="00844586" w:rsidRPr="00844586">
              <w:rPr>
                <w:rFonts w:ascii="Arial" w:eastAsia="Calibri" w:hAnsi="Arial" w:cs="Arial"/>
                <w:b/>
                <w:bCs/>
                <w:iCs/>
                <w:sz w:val="18"/>
                <w:szCs w:val="18"/>
                <w:lang w:val="en-US"/>
              </w:rPr>
              <w:t>Cheque</w:t>
            </w:r>
            <w:proofErr w:type="spellEnd"/>
            <w:r w:rsidR="00844586" w:rsidRPr="00844586">
              <w:rPr>
                <w:rFonts w:ascii="Arial" w:eastAsia="Calibri" w:hAnsi="Arial" w:cs="Arial"/>
                <w:b/>
                <w:bCs/>
                <w:iCs/>
                <w:sz w:val="18"/>
                <w:szCs w:val="18"/>
                <w:lang w:val="en-US"/>
              </w:rPr>
              <w:t>:    Payable to The Royal Hospital for Neuro-disability and send for the attention</w:t>
            </w:r>
            <w:r w:rsidR="00844586" w:rsidRPr="00844586">
              <w:rPr>
                <w:rFonts w:ascii="Arial" w:eastAsia="Calibri" w:hAnsi="Arial" w:cs="Arial"/>
                <w:b/>
                <w:sz w:val="18"/>
                <w:szCs w:val="18"/>
              </w:rPr>
              <w:t xml:space="preserve"> </w:t>
            </w:r>
            <w:r w:rsidR="00844586" w:rsidRPr="00844586">
              <w:rPr>
                <w:rFonts w:ascii="Arial" w:eastAsia="Calibri" w:hAnsi="Arial" w:cs="Arial"/>
                <w:b/>
                <w:bCs/>
                <w:iCs/>
                <w:sz w:val="18"/>
                <w:szCs w:val="18"/>
                <w:lang w:val="en-US"/>
              </w:rPr>
              <w:t>of Phili Denning</w:t>
            </w:r>
          </w:p>
          <w:p w:rsidR="00844586" w:rsidRPr="00145D48" w:rsidRDefault="00844586" w:rsidP="002209E9">
            <w:pPr>
              <w:widowControl w:val="0"/>
              <w:autoSpaceDE w:val="0"/>
              <w:autoSpaceDN w:val="0"/>
              <w:adjustRightInd w:val="0"/>
              <w:spacing w:after="0" w:line="240" w:lineRule="auto"/>
              <w:rPr>
                <w:rFonts w:ascii="Arial" w:eastAsia="Times New Roman" w:hAnsi="Arial" w:cs="Arial"/>
                <w:b/>
                <w:bCs/>
                <w:color w:val="003A80"/>
                <w:sz w:val="18"/>
                <w:szCs w:val="18"/>
                <w:lang w:val="en-US"/>
              </w:rPr>
            </w:pPr>
          </w:p>
        </w:tc>
      </w:tr>
      <w:tr w:rsidR="00963428" w:rsidRPr="00145D48" w:rsidTr="00963428">
        <w:trPr>
          <w:trHeight w:val="1123"/>
        </w:trPr>
        <w:tc>
          <w:tcPr>
            <w:tcW w:w="10314" w:type="dxa"/>
            <w:shd w:val="clear" w:color="auto" w:fill="FFEDCF"/>
          </w:tcPr>
          <w:p w:rsidR="00963428" w:rsidRDefault="00963428" w:rsidP="00963428">
            <w:pPr>
              <w:widowControl w:val="0"/>
              <w:autoSpaceDE w:val="0"/>
              <w:autoSpaceDN w:val="0"/>
              <w:adjustRightInd w:val="0"/>
              <w:spacing w:after="0" w:line="240" w:lineRule="auto"/>
              <w:rPr>
                <w:rFonts w:ascii="Arial" w:eastAsia="Times New Roman" w:hAnsi="Arial" w:cs="Arial"/>
                <w:b/>
                <w:bCs/>
                <w:sz w:val="18"/>
                <w:szCs w:val="18"/>
                <w:lang w:val="en-US"/>
              </w:rPr>
            </w:pPr>
          </w:p>
          <w:p w:rsidR="00963428" w:rsidRPr="00145D48" w:rsidRDefault="00963428" w:rsidP="00963428">
            <w:pPr>
              <w:widowControl w:val="0"/>
              <w:autoSpaceDE w:val="0"/>
              <w:autoSpaceDN w:val="0"/>
              <w:adjustRightInd w:val="0"/>
              <w:spacing w:after="0" w:line="240" w:lineRule="auto"/>
              <w:rPr>
                <w:rFonts w:ascii="Arial" w:eastAsia="Times New Roman" w:hAnsi="Arial" w:cs="Arial"/>
                <w:b/>
                <w:bCs/>
                <w:sz w:val="18"/>
                <w:szCs w:val="18"/>
                <w:lang w:val="en-US"/>
              </w:rPr>
            </w:pPr>
            <w:r w:rsidRPr="00145D48">
              <w:rPr>
                <w:rFonts w:ascii="Arial" w:eastAsia="Times New Roman" w:hAnsi="Arial" w:cs="Arial"/>
                <w:b/>
                <w:bCs/>
                <w:sz w:val="18"/>
                <w:szCs w:val="18"/>
                <w:lang w:val="en-US"/>
              </w:rPr>
              <w:t>If you are not self-funding please confirm who has authorized your attendance at this course and the funding:</w:t>
            </w:r>
          </w:p>
          <w:p w:rsidR="00963428" w:rsidRPr="00145D48" w:rsidRDefault="00963428" w:rsidP="00963428">
            <w:pPr>
              <w:widowControl w:val="0"/>
              <w:autoSpaceDE w:val="0"/>
              <w:autoSpaceDN w:val="0"/>
              <w:adjustRightInd w:val="0"/>
              <w:spacing w:after="0" w:line="240" w:lineRule="auto"/>
              <w:rPr>
                <w:rFonts w:ascii="Arial" w:eastAsia="Times New Roman" w:hAnsi="Arial" w:cs="Arial"/>
                <w:b/>
                <w:bCs/>
                <w:sz w:val="18"/>
                <w:szCs w:val="18"/>
                <w:lang w:val="en-US"/>
              </w:rPr>
            </w:pPr>
          </w:p>
          <w:p w:rsidR="00963428" w:rsidRPr="00145D48" w:rsidRDefault="00963428" w:rsidP="00963428">
            <w:pPr>
              <w:widowControl w:val="0"/>
              <w:autoSpaceDE w:val="0"/>
              <w:autoSpaceDN w:val="0"/>
              <w:adjustRightInd w:val="0"/>
              <w:spacing w:after="0" w:line="240" w:lineRule="auto"/>
              <w:rPr>
                <w:rFonts w:ascii="Arial" w:eastAsia="Times New Roman" w:hAnsi="Arial" w:cs="Arial"/>
                <w:b/>
                <w:bCs/>
                <w:color w:val="003A80"/>
                <w:sz w:val="18"/>
                <w:szCs w:val="18"/>
                <w:lang w:val="en-US"/>
              </w:rPr>
            </w:pPr>
            <w:r w:rsidRPr="00145D48">
              <w:rPr>
                <w:rFonts w:ascii="Arial" w:eastAsia="Times New Roman" w:hAnsi="Arial" w:cs="Arial"/>
                <w:b/>
                <w:bCs/>
                <w:sz w:val="18"/>
                <w:szCs w:val="18"/>
                <w:lang w:val="en-US"/>
              </w:rPr>
              <w:t xml:space="preserve">Name:  </w:t>
            </w:r>
            <w:sdt>
              <w:sdtPr>
                <w:rPr>
                  <w:rFonts w:ascii="Arial" w:eastAsia="Times New Roman" w:hAnsi="Arial" w:cs="Arial"/>
                  <w:b/>
                  <w:bCs/>
                  <w:color w:val="003A80"/>
                  <w:sz w:val="18"/>
                  <w:szCs w:val="18"/>
                  <w:lang w:val="en-US"/>
                </w:rPr>
                <w:id w:val="1329333518"/>
              </w:sdtPr>
              <w:sdtEndPr/>
              <w:sdtContent>
                <w:r w:rsidRPr="00145D48">
                  <w:rPr>
                    <w:rFonts w:ascii="Arial" w:eastAsia="Times New Roman" w:hAnsi="Arial" w:cs="Arial"/>
                    <w:b/>
                    <w:bCs/>
                    <w:color w:val="808080" w:themeColor="background1" w:themeShade="80"/>
                    <w:sz w:val="18"/>
                    <w:szCs w:val="18"/>
                    <w:lang w:val="en-US"/>
                  </w:rPr>
                  <w:t xml:space="preserve">Click here to enter text. </w:t>
                </w:r>
              </w:sdtContent>
            </w:sdt>
            <w:r w:rsidRPr="00145D48">
              <w:rPr>
                <w:rFonts w:ascii="Arial" w:eastAsia="Times New Roman" w:hAnsi="Arial" w:cs="Arial"/>
                <w:b/>
                <w:bCs/>
                <w:color w:val="003A80"/>
                <w:sz w:val="18"/>
                <w:szCs w:val="18"/>
                <w:lang w:val="en-US"/>
              </w:rPr>
              <w:t xml:space="preserve">                                              </w:t>
            </w:r>
            <w:r w:rsidRPr="00145D48">
              <w:rPr>
                <w:rFonts w:ascii="Arial" w:eastAsia="Times New Roman" w:hAnsi="Arial" w:cs="Arial"/>
                <w:b/>
                <w:bCs/>
                <w:sz w:val="18"/>
                <w:szCs w:val="18"/>
                <w:lang w:val="en-US"/>
              </w:rPr>
              <w:t xml:space="preserve">Position:  </w:t>
            </w:r>
            <w:sdt>
              <w:sdtPr>
                <w:rPr>
                  <w:rFonts w:ascii="Arial" w:eastAsia="Times New Roman" w:hAnsi="Arial" w:cs="Arial"/>
                  <w:b/>
                  <w:bCs/>
                  <w:color w:val="808080" w:themeColor="background1" w:themeShade="80"/>
                  <w:sz w:val="18"/>
                  <w:szCs w:val="18"/>
                  <w:lang w:val="en-US"/>
                </w:rPr>
                <w:id w:val="65311994"/>
              </w:sdtPr>
              <w:sdtEndPr/>
              <w:sdtContent>
                <w:r w:rsidRPr="00145D48">
                  <w:rPr>
                    <w:rFonts w:ascii="Arial" w:eastAsia="Times New Roman" w:hAnsi="Arial" w:cs="Arial"/>
                    <w:b/>
                    <w:bCs/>
                    <w:color w:val="808080" w:themeColor="background1" w:themeShade="80"/>
                    <w:sz w:val="18"/>
                    <w:szCs w:val="18"/>
                    <w:lang w:val="en-US"/>
                  </w:rPr>
                  <w:t>Click here to enter text.</w:t>
                </w:r>
              </w:sdtContent>
            </w:sdt>
          </w:p>
          <w:p w:rsidR="00963428" w:rsidRPr="00145D48" w:rsidRDefault="00963428" w:rsidP="00963428">
            <w:pPr>
              <w:widowControl w:val="0"/>
              <w:autoSpaceDE w:val="0"/>
              <w:autoSpaceDN w:val="0"/>
              <w:adjustRightInd w:val="0"/>
              <w:spacing w:after="0" w:line="240" w:lineRule="auto"/>
              <w:rPr>
                <w:rFonts w:ascii="Arial" w:eastAsia="Times New Roman" w:hAnsi="Arial" w:cs="Arial"/>
                <w:b/>
                <w:bCs/>
                <w:color w:val="003A80"/>
                <w:sz w:val="18"/>
                <w:szCs w:val="18"/>
                <w:lang w:val="en-US"/>
              </w:rPr>
            </w:pPr>
          </w:p>
          <w:p w:rsidR="00963428" w:rsidRDefault="00963428" w:rsidP="00963428">
            <w:pPr>
              <w:tabs>
                <w:tab w:val="left" w:pos="9345"/>
              </w:tabs>
              <w:spacing w:after="0" w:line="240" w:lineRule="auto"/>
              <w:rPr>
                <w:rFonts w:ascii="Arial" w:eastAsia="Times New Roman" w:hAnsi="Arial" w:cs="Arial"/>
                <w:b/>
                <w:bCs/>
                <w:color w:val="808080" w:themeColor="background1" w:themeShade="80"/>
                <w:sz w:val="18"/>
                <w:szCs w:val="18"/>
                <w:lang w:val="en-US"/>
              </w:rPr>
            </w:pPr>
            <w:r w:rsidRPr="00145D48">
              <w:rPr>
                <w:rFonts w:ascii="Arial" w:eastAsia="Times New Roman" w:hAnsi="Arial" w:cs="Arial"/>
                <w:b/>
                <w:bCs/>
                <w:sz w:val="18"/>
                <w:szCs w:val="18"/>
                <w:lang w:val="en-US"/>
              </w:rPr>
              <w:t xml:space="preserve">Contact email:  </w:t>
            </w:r>
            <w:sdt>
              <w:sdtPr>
                <w:rPr>
                  <w:rFonts w:ascii="Arial" w:eastAsia="Times New Roman" w:hAnsi="Arial" w:cs="Arial"/>
                  <w:b/>
                  <w:bCs/>
                  <w:color w:val="808080" w:themeColor="background1" w:themeShade="80"/>
                  <w:sz w:val="18"/>
                  <w:szCs w:val="18"/>
                  <w:lang w:val="en-US"/>
                </w:rPr>
                <w:id w:val="872115188"/>
              </w:sdtPr>
              <w:sdtEndPr/>
              <w:sdtContent>
                <w:r w:rsidRPr="00145D48">
                  <w:rPr>
                    <w:rFonts w:ascii="Arial" w:eastAsia="Times New Roman" w:hAnsi="Arial" w:cs="Arial"/>
                    <w:b/>
                    <w:bCs/>
                    <w:color w:val="808080" w:themeColor="background1" w:themeShade="80"/>
                    <w:sz w:val="18"/>
                    <w:szCs w:val="18"/>
                    <w:lang w:val="en-US"/>
                  </w:rPr>
                  <w:t>Click here to enter text.</w:t>
                </w:r>
              </w:sdtContent>
            </w:sdt>
            <w:r w:rsidRPr="00145D48">
              <w:rPr>
                <w:rFonts w:ascii="Arial" w:eastAsia="Times New Roman" w:hAnsi="Arial" w:cs="Arial"/>
                <w:b/>
                <w:bCs/>
                <w:color w:val="808080" w:themeColor="background1" w:themeShade="80"/>
                <w:sz w:val="18"/>
                <w:szCs w:val="18"/>
                <w:lang w:val="en-US"/>
              </w:rPr>
              <w:t xml:space="preserve">                                  </w:t>
            </w:r>
            <w:r w:rsidRPr="00145D48">
              <w:rPr>
                <w:rFonts w:ascii="Arial" w:eastAsia="Times New Roman" w:hAnsi="Arial" w:cs="Arial"/>
                <w:b/>
                <w:bCs/>
                <w:sz w:val="18"/>
                <w:szCs w:val="18"/>
                <w:lang w:val="en-US"/>
              </w:rPr>
              <w:t xml:space="preserve">Tel:  </w:t>
            </w:r>
            <w:sdt>
              <w:sdtPr>
                <w:rPr>
                  <w:rFonts w:ascii="Arial" w:eastAsia="Times New Roman" w:hAnsi="Arial" w:cs="Arial"/>
                  <w:b/>
                  <w:bCs/>
                  <w:color w:val="808080" w:themeColor="background1" w:themeShade="80"/>
                  <w:sz w:val="18"/>
                  <w:szCs w:val="18"/>
                  <w:lang w:val="en-US"/>
                </w:rPr>
                <w:id w:val="874514467"/>
              </w:sdtPr>
              <w:sdtEndPr/>
              <w:sdtContent>
                <w:r w:rsidRPr="00145D48">
                  <w:rPr>
                    <w:rFonts w:ascii="Arial" w:eastAsia="Times New Roman" w:hAnsi="Arial" w:cs="Arial"/>
                    <w:b/>
                    <w:bCs/>
                    <w:color w:val="808080" w:themeColor="background1" w:themeShade="80"/>
                    <w:sz w:val="18"/>
                    <w:szCs w:val="18"/>
                    <w:lang w:val="en-US"/>
                  </w:rPr>
                  <w:t>Click here to enter text.</w:t>
                </w:r>
              </w:sdtContent>
            </w:sdt>
            <w:r>
              <w:rPr>
                <w:rFonts w:ascii="Arial" w:eastAsia="Times New Roman" w:hAnsi="Arial" w:cs="Arial"/>
                <w:b/>
                <w:bCs/>
                <w:color w:val="808080" w:themeColor="background1" w:themeShade="80"/>
                <w:sz w:val="18"/>
                <w:szCs w:val="18"/>
                <w:lang w:val="en-US"/>
              </w:rPr>
              <w:tab/>
            </w:r>
          </w:p>
          <w:p w:rsidR="00963428" w:rsidRPr="00145D48" w:rsidRDefault="00963428" w:rsidP="00963428">
            <w:pPr>
              <w:tabs>
                <w:tab w:val="left" w:pos="9345"/>
              </w:tabs>
              <w:spacing w:after="0" w:line="240" w:lineRule="auto"/>
              <w:rPr>
                <w:rFonts w:ascii="Arial" w:eastAsia="Times New Roman" w:hAnsi="Arial" w:cs="Arial"/>
                <w:b/>
                <w:bCs/>
                <w:iCs/>
                <w:color w:val="003A80"/>
                <w:sz w:val="18"/>
                <w:szCs w:val="18"/>
                <w:u w:val="single"/>
                <w:lang w:val="en-US"/>
              </w:rPr>
            </w:pPr>
          </w:p>
        </w:tc>
      </w:tr>
    </w:tbl>
    <w:p w:rsidR="00963428" w:rsidRDefault="00963428" w:rsidP="001C5AEF">
      <w:pPr>
        <w:widowControl w:val="0"/>
        <w:autoSpaceDE w:val="0"/>
        <w:autoSpaceDN w:val="0"/>
        <w:adjustRightInd w:val="0"/>
        <w:spacing w:after="0" w:line="240" w:lineRule="auto"/>
        <w:ind w:right="-613" w:hanging="568"/>
        <w:jc w:val="center"/>
        <w:rPr>
          <w:rFonts w:ascii="Arial" w:eastAsia="Times New Roman" w:hAnsi="Arial" w:cs="Arial"/>
          <w:b/>
          <w:bCs/>
          <w:sz w:val="20"/>
          <w:szCs w:val="20"/>
          <w:lang w:val="en-US"/>
        </w:rPr>
      </w:pPr>
    </w:p>
    <w:p w:rsidR="001C5AEF" w:rsidRDefault="00E805A9" w:rsidP="001C5AEF">
      <w:pPr>
        <w:widowControl w:val="0"/>
        <w:autoSpaceDE w:val="0"/>
        <w:autoSpaceDN w:val="0"/>
        <w:adjustRightInd w:val="0"/>
        <w:spacing w:after="0" w:line="240" w:lineRule="auto"/>
        <w:ind w:right="-613" w:hanging="568"/>
        <w:jc w:val="center"/>
        <w:rPr>
          <w:rFonts w:ascii="Arial" w:eastAsia="Times New Roman" w:hAnsi="Arial" w:cs="Arial"/>
          <w:b/>
          <w:sz w:val="20"/>
          <w:szCs w:val="20"/>
          <w:lang w:val="en-US"/>
        </w:rPr>
      </w:pPr>
      <w:r w:rsidRPr="001C5AEF">
        <w:rPr>
          <w:rFonts w:ascii="Arial" w:eastAsia="Times New Roman" w:hAnsi="Arial" w:cs="Arial"/>
          <w:b/>
          <w:bCs/>
          <w:sz w:val="20"/>
          <w:szCs w:val="20"/>
          <w:lang w:val="en-US"/>
        </w:rPr>
        <w:t>Please return this form (one per applicant) to</w:t>
      </w:r>
      <w:r w:rsidR="004C50CF" w:rsidRPr="001C5AEF">
        <w:rPr>
          <w:rFonts w:ascii="Arial" w:eastAsia="Times New Roman" w:hAnsi="Arial" w:cs="Arial"/>
          <w:b/>
          <w:bCs/>
          <w:sz w:val="20"/>
          <w:szCs w:val="20"/>
          <w:lang w:val="en-US"/>
        </w:rPr>
        <w:t xml:space="preserve"> </w:t>
      </w:r>
      <w:r w:rsidRPr="001C5AEF">
        <w:rPr>
          <w:rFonts w:ascii="Arial" w:eastAsia="Times New Roman" w:hAnsi="Arial" w:cs="Arial"/>
          <w:b/>
          <w:bCs/>
          <w:sz w:val="20"/>
          <w:szCs w:val="20"/>
          <w:lang w:val="en-US"/>
        </w:rPr>
        <w:t>Phil</w:t>
      </w:r>
      <w:r w:rsidR="008D13CB" w:rsidRPr="001C5AEF">
        <w:rPr>
          <w:rFonts w:ascii="Arial" w:eastAsia="Times New Roman" w:hAnsi="Arial" w:cs="Arial"/>
          <w:b/>
          <w:bCs/>
          <w:sz w:val="20"/>
          <w:szCs w:val="20"/>
          <w:lang w:val="en-US"/>
        </w:rPr>
        <w:t xml:space="preserve">i Denning, </w:t>
      </w:r>
      <w:r w:rsidR="001C5AEF" w:rsidRPr="001C5AEF">
        <w:rPr>
          <w:rFonts w:ascii="Arial" w:eastAsia="Times New Roman" w:hAnsi="Arial" w:cs="Arial"/>
          <w:b/>
          <w:bCs/>
          <w:sz w:val="20"/>
          <w:szCs w:val="20"/>
          <w:lang w:val="en-US"/>
        </w:rPr>
        <w:t>Academic Event Manager</w:t>
      </w:r>
      <w:r w:rsidRPr="001C5AEF">
        <w:rPr>
          <w:rFonts w:ascii="Arial" w:eastAsia="Times New Roman" w:hAnsi="Arial" w:cs="Arial"/>
          <w:b/>
          <w:sz w:val="20"/>
          <w:szCs w:val="20"/>
          <w:lang w:val="en-US"/>
        </w:rPr>
        <w:t xml:space="preserve"> </w:t>
      </w:r>
      <w:r w:rsidR="004C50CF" w:rsidRPr="001C5AEF">
        <w:rPr>
          <w:rFonts w:ascii="Arial" w:eastAsia="Times New Roman" w:hAnsi="Arial" w:cs="Arial"/>
          <w:b/>
          <w:sz w:val="20"/>
          <w:szCs w:val="20"/>
          <w:lang w:val="en-US"/>
        </w:rPr>
        <w:t xml:space="preserve">at </w:t>
      </w:r>
      <w:hyperlink r:id="rId8" w:history="1">
        <w:r w:rsidR="004C50CF" w:rsidRPr="001C5AEF">
          <w:rPr>
            <w:rStyle w:val="Hyperlink"/>
            <w:rFonts w:ascii="Arial" w:eastAsia="Times New Roman" w:hAnsi="Arial" w:cs="Arial"/>
            <w:b/>
            <w:color w:val="auto"/>
            <w:sz w:val="20"/>
            <w:szCs w:val="20"/>
            <w:lang w:val="en-US"/>
          </w:rPr>
          <w:t>institute@rhn.org.uk</w:t>
        </w:r>
      </w:hyperlink>
      <w:r w:rsidR="00EA25A0" w:rsidRPr="001C5AEF">
        <w:rPr>
          <w:rFonts w:ascii="Arial" w:eastAsia="Times New Roman" w:hAnsi="Arial" w:cs="Arial"/>
          <w:b/>
          <w:sz w:val="20"/>
          <w:szCs w:val="20"/>
          <w:lang w:val="en-US"/>
        </w:rPr>
        <w:t xml:space="preserve"> –</w:t>
      </w:r>
      <w:r w:rsidR="004C50CF" w:rsidRPr="001C5AEF">
        <w:rPr>
          <w:rFonts w:ascii="Arial" w:eastAsia="Times New Roman" w:hAnsi="Arial" w:cs="Arial"/>
          <w:b/>
          <w:sz w:val="20"/>
          <w:szCs w:val="20"/>
          <w:lang w:val="en-US"/>
        </w:rPr>
        <w:t xml:space="preserve"> or by post:</w:t>
      </w:r>
      <w:r w:rsidR="001C5AEF" w:rsidRPr="001C5AEF">
        <w:rPr>
          <w:rFonts w:ascii="Arial" w:eastAsia="Times New Roman" w:hAnsi="Arial" w:cs="Arial"/>
          <w:b/>
          <w:sz w:val="20"/>
          <w:szCs w:val="20"/>
          <w:lang w:val="en-US"/>
        </w:rPr>
        <w:t xml:space="preserve"> </w:t>
      </w:r>
    </w:p>
    <w:p w:rsidR="0084368A" w:rsidRPr="001C5AEF" w:rsidRDefault="00E805A9" w:rsidP="001C5AEF">
      <w:pPr>
        <w:widowControl w:val="0"/>
        <w:autoSpaceDE w:val="0"/>
        <w:autoSpaceDN w:val="0"/>
        <w:adjustRightInd w:val="0"/>
        <w:spacing w:after="0" w:line="240" w:lineRule="auto"/>
        <w:ind w:right="-613" w:hanging="568"/>
        <w:jc w:val="center"/>
        <w:rPr>
          <w:rFonts w:ascii="Arial" w:hAnsi="Arial" w:cs="Arial"/>
          <w:b/>
          <w:color w:val="003A80"/>
          <w:sz w:val="20"/>
          <w:szCs w:val="20"/>
        </w:rPr>
      </w:pPr>
      <w:r w:rsidRPr="001C5AEF">
        <w:rPr>
          <w:rFonts w:ascii="Arial" w:eastAsia="Times New Roman" w:hAnsi="Arial" w:cs="Arial"/>
          <w:bCs/>
          <w:sz w:val="20"/>
          <w:szCs w:val="20"/>
          <w:lang w:val="en-US"/>
        </w:rPr>
        <w:t>Roy</w:t>
      </w:r>
      <w:r w:rsidR="004C50CF" w:rsidRPr="001C5AEF">
        <w:rPr>
          <w:rFonts w:ascii="Arial" w:eastAsia="Times New Roman" w:hAnsi="Arial" w:cs="Arial"/>
          <w:bCs/>
          <w:sz w:val="20"/>
          <w:szCs w:val="20"/>
          <w:lang w:val="en-US"/>
        </w:rPr>
        <w:t>al Hospital for Neuro-disability</w:t>
      </w:r>
      <w:r w:rsidR="0084368A" w:rsidRPr="001C5AEF">
        <w:rPr>
          <w:rFonts w:ascii="Arial" w:eastAsia="Times New Roman" w:hAnsi="Arial" w:cs="Arial"/>
          <w:bCs/>
          <w:sz w:val="20"/>
          <w:szCs w:val="20"/>
          <w:lang w:val="en-US"/>
        </w:rPr>
        <w:t xml:space="preserve">, </w:t>
      </w:r>
      <w:r w:rsidRPr="001C5AEF">
        <w:rPr>
          <w:rFonts w:ascii="Arial" w:eastAsia="Times New Roman" w:hAnsi="Arial" w:cs="Arial"/>
          <w:bCs/>
          <w:sz w:val="20"/>
          <w:szCs w:val="20"/>
          <w:lang w:val="en-US"/>
        </w:rPr>
        <w:t>West Hill, Putney</w:t>
      </w:r>
      <w:r w:rsidR="0084368A" w:rsidRPr="001C5AEF">
        <w:rPr>
          <w:rFonts w:ascii="Arial" w:eastAsia="Times New Roman" w:hAnsi="Arial" w:cs="Arial"/>
          <w:bCs/>
          <w:sz w:val="20"/>
          <w:szCs w:val="20"/>
          <w:lang w:val="en-US"/>
        </w:rPr>
        <w:t xml:space="preserve">, </w:t>
      </w:r>
      <w:r w:rsidRPr="001C5AEF">
        <w:rPr>
          <w:rFonts w:ascii="Arial" w:eastAsia="Times New Roman" w:hAnsi="Arial" w:cs="Arial"/>
          <w:bCs/>
          <w:sz w:val="20"/>
          <w:szCs w:val="20"/>
          <w:lang w:val="en-US"/>
        </w:rPr>
        <w:t>London SW15 3SW</w:t>
      </w:r>
      <w:r w:rsidR="0084368A" w:rsidRPr="001C5AEF">
        <w:rPr>
          <w:rFonts w:ascii="Arial" w:eastAsia="Times New Roman" w:hAnsi="Arial" w:cs="Arial"/>
          <w:bCs/>
          <w:sz w:val="20"/>
          <w:szCs w:val="20"/>
          <w:lang w:val="en-US"/>
        </w:rPr>
        <w:t xml:space="preserve"> </w:t>
      </w:r>
      <w:r w:rsidR="008D13CB" w:rsidRPr="001C5AEF">
        <w:rPr>
          <w:rFonts w:ascii="Arial" w:eastAsia="Times New Roman" w:hAnsi="Arial" w:cs="Arial"/>
          <w:bCs/>
          <w:sz w:val="20"/>
          <w:szCs w:val="20"/>
          <w:lang w:val="en-US"/>
        </w:rPr>
        <w:t>United Kingdom</w:t>
      </w:r>
    </w:p>
    <w:p w:rsidR="0084368A" w:rsidRPr="0084368A" w:rsidRDefault="0084368A" w:rsidP="0084368A">
      <w:pPr>
        <w:widowControl w:val="0"/>
        <w:autoSpaceDE w:val="0"/>
        <w:autoSpaceDN w:val="0"/>
        <w:adjustRightInd w:val="0"/>
        <w:spacing w:after="0" w:line="240" w:lineRule="auto"/>
        <w:ind w:right="-613" w:hanging="567"/>
        <w:rPr>
          <w:rFonts w:ascii="Arial" w:hAnsi="Arial" w:cs="Arial"/>
          <w:b/>
          <w:color w:val="003A80"/>
          <w:sz w:val="18"/>
          <w:szCs w:val="24"/>
        </w:rPr>
      </w:pPr>
    </w:p>
    <w:p w:rsidR="00780455" w:rsidRDefault="00780455" w:rsidP="0084368A">
      <w:pPr>
        <w:widowControl w:val="0"/>
        <w:autoSpaceDE w:val="0"/>
        <w:autoSpaceDN w:val="0"/>
        <w:adjustRightInd w:val="0"/>
        <w:spacing w:after="0" w:line="240" w:lineRule="auto"/>
        <w:ind w:left="-567" w:right="-613"/>
        <w:rPr>
          <w:rFonts w:ascii="Arial" w:hAnsi="Arial" w:cs="Arial"/>
          <w:b/>
          <w:color w:val="003A80"/>
          <w:sz w:val="18"/>
          <w:szCs w:val="24"/>
        </w:rPr>
      </w:pPr>
    </w:p>
    <w:p w:rsidR="00D7603A" w:rsidRPr="0084368A" w:rsidRDefault="00D7603A" w:rsidP="0084368A">
      <w:pPr>
        <w:widowControl w:val="0"/>
        <w:autoSpaceDE w:val="0"/>
        <w:autoSpaceDN w:val="0"/>
        <w:adjustRightInd w:val="0"/>
        <w:spacing w:after="0" w:line="240" w:lineRule="auto"/>
        <w:ind w:left="-567" w:right="-613"/>
        <w:rPr>
          <w:rFonts w:ascii="Arial" w:hAnsi="Arial" w:cs="Arial"/>
          <w:color w:val="003A80"/>
          <w:sz w:val="18"/>
          <w:szCs w:val="24"/>
        </w:rPr>
      </w:pPr>
      <w:r w:rsidRPr="0084368A">
        <w:rPr>
          <w:rFonts w:ascii="Arial" w:hAnsi="Arial" w:cs="Arial"/>
          <w:b/>
          <w:color w:val="003A80"/>
          <w:sz w:val="18"/>
          <w:szCs w:val="24"/>
        </w:rPr>
        <w:t xml:space="preserve">Venue: </w:t>
      </w:r>
      <w:r w:rsidRPr="0084368A">
        <w:rPr>
          <w:rFonts w:ascii="Arial" w:hAnsi="Arial" w:cs="Arial"/>
          <w:sz w:val="18"/>
          <w:szCs w:val="24"/>
        </w:rPr>
        <w:t>Royal Hospital for Neuro-disability, London.</w:t>
      </w:r>
    </w:p>
    <w:p w:rsidR="00D7603A" w:rsidRPr="0084368A" w:rsidRDefault="00D7603A" w:rsidP="0084368A">
      <w:pPr>
        <w:pStyle w:val="NoSpacing"/>
        <w:ind w:left="-567"/>
        <w:rPr>
          <w:rFonts w:ascii="Arial" w:hAnsi="Arial" w:cs="Arial"/>
          <w:b/>
          <w:color w:val="003A80"/>
          <w:sz w:val="18"/>
          <w:szCs w:val="24"/>
        </w:rPr>
      </w:pPr>
      <w:r w:rsidRPr="0084368A">
        <w:rPr>
          <w:rFonts w:ascii="Arial" w:hAnsi="Arial" w:cs="Arial"/>
          <w:b/>
          <w:color w:val="003A80"/>
          <w:sz w:val="18"/>
          <w:szCs w:val="24"/>
        </w:rPr>
        <w:t>Conference fees include refreshments and lunch</w:t>
      </w:r>
    </w:p>
    <w:p w:rsidR="00E805A9" w:rsidRPr="0084368A" w:rsidRDefault="00D7603A" w:rsidP="0084368A">
      <w:pPr>
        <w:widowControl w:val="0"/>
        <w:autoSpaceDE w:val="0"/>
        <w:autoSpaceDN w:val="0"/>
        <w:adjustRightInd w:val="0"/>
        <w:spacing w:after="0" w:line="240" w:lineRule="auto"/>
        <w:ind w:left="-567"/>
        <w:rPr>
          <w:rFonts w:ascii="Arial" w:eastAsia="Times New Roman" w:hAnsi="Arial" w:cs="Arial"/>
          <w:bCs/>
          <w:sz w:val="16"/>
          <w:szCs w:val="18"/>
          <w:lang w:val="en-US"/>
        </w:rPr>
      </w:pPr>
      <w:r w:rsidRPr="0084368A">
        <w:rPr>
          <w:rFonts w:ascii="Arial" w:hAnsi="Arial" w:cs="Arial"/>
          <w:b/>
          <w:color w:val="003A80"/>
          <w:sz w:val="18"/>
          <w:szCs w:val="24"/>
        </w:rPr>
        <w:t xml:space="preserve">Cancellations/refunds: </w:t>
      </w:r>
      <w:r w:rsidRPr="0084368A">
        <w:rPr>
          <w:rFonts w:ascii="Arial" w:hAnsi="Arial" w:cs="Arial"/>
          <w:sz w:val="18"/>
          <w:szCs w:val="24"/>
        </w:rPr>
        <w:t>A refund, less 20% administration fee will be made if cancellations are received in writing at least 4 weeks before the course. We regret that refunds cannot be made for cancellation or non-attendance after this time. Substitute attendees are welcome at any time.</w:t>
      </w:r>
    </w:p>
    <w:sectPr w:rsidR="00E805A9" w:rsidRPr="0084368A" w:rsidSect="00B24DC0">
      <w:footerReference w:type="default" r:id="rId9"/>
      <w:footerReference w:type="first" r:id="rId10"/>
      <w:pgSz w:w="11906" w:h="16838"/>
      <w:pgMar w:top="851" w:right="1440" w:bottom="1134" w:left="1440" w:header="709" w:footer="4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769" w:rsidRDefault="00390769" w:rsidP="00BD37C4">
      <w:pPr>
        <w:spacing w:after="0" w:line="240" w:lineRule="auto"/>
      </w:pPr>
      <w:r>
        <w:separator/>
      </w:r>
    </w:p>
  </w:endnote>
  <w:endnote w:type="continuationSeparator" w:id="0">
    <w:p w:rsidR="00390769" w:rsidRDefault="00390769" w:rsidP="00BD3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769" w:rsidRPr="00DE2B19" w:rsidRDefault="00390769" w:rsidP="0017423B">
    <w:pPr>
      <w:pStyle w:val="Footer"/>
      <w:tabs>
        <w:tab w:val="clear" w:pos="4513"/>
        <w:tab w:val="clear" w:pos="9026"/>
        <w:tab w:val="left" w:pos="5087"/>
      </w:tabs>
      <w:jc w:val="right"/>
      <w:rPr>
        <w:rFonts w:ascii="Arial" w:hAnsi="Arial" w:cs="Arial"/>
        <w:b/>
        <w:color w:val="003A80"/>
        <w:sz w:val="16"/>
      </w:rPr>
    </w:pPr>
    <w:r w:rsidRPr="00DE2B19">
      <w:rPr>
        <w:rFonts w:ascii="Arial" w:hAnsi="Arial" w:cs="Arial"/>
        <w:b/>
        <w:noProof/>
        <w:color w:val="003A80"/>
        <w:sz w:val="16"/>
        <w:lang w:eastAsia="en-GB"/>
      </w:rPr>
      <w:drawing>
        <wp:anchor distT="0" distB="0" distL="114300" distR="114300" simplePos="0" relativeHeight="251659264" behindDoc="1" locked="0" layoutInCell="1" allowOverlap="1" wp14:anchorId="33C2F9E5" wp14:editId="59F9923E">
          <wp:simplePos x="0" y="0"/>
          <wp:positionH relativeFrom="column">
            <wp:posOffset>-353695</wp:posOffset>
          </wp:positionH>
          <wp:positionV relativeFrom="paragraph">
            <wp:posOffset>-281305</wp:posOffset>
          </wp:positionV>
          <wp:extent cx="2908935" cy="580390"/>
          <wp:effectExtent l="0" t="0" r="5715" b="0"/>
          <wp:wrapNone/>
          <wp:docPr id="8" name="Picture 8" descr="I:\Branding\Logos\RHN Logos\RHN_PNG_Files\RHN_oneline_transparent-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Branding\Logos\RHN Logos\RHN_PNG_Files\RHN_oneline_transparent-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08935" cy="580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2B19">
      <w:rPr>
        <w:rFonts w:ascii="Arial" w:hAnsi="Arial" w:cs="Arial"/>
        <w:b/>
        <w:color w:val="003A80"/>
        <w:sz w:val="16"/>
      </w:rPr>
      <w:t>Registered Charity No. 205907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769" w:rsidRDefault="00390769" w:rsidP="0007142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769" w:rsidRDefault="00390769" w:rsidP="00BD37C4">
      <w:pPr>
        <w:spacing w:after="0" w:line="240" w:lineRule="auto"/>
      </w:pPr>
      <w:r>
        <w:separator/>
      </w:r>
    </w:p>
  </w:footnote>
  <w:footnote w:type="continuationSeparator" w:id="0">
    <w:p w:rsidR="00390769" w:rsidRDefault="00390769" w:rsidP="00BD37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36AA1"/>
    <w:multiLevelType w:val="hybridMultilevel"/>
    <w:tmpl w:val="D84EA68E"/>
    <w:lvl w:ilvl="0" w:tplc="FE161D92">
      <w:start w:val="1"/>
      <w:numFmt w:val="bullet"/>
      <w:lvlText w:val=""/>
      <w:lvlJc w:val="left"/>
      <w:pPr>
        <w:tabs>
          <w:tab w:val="num" w:pos="360"/>
        </w:tabs>
        <w:ind w:left="360" w:hanging="360"/>
      </w:pPr>
      <w:rPr>
        <w:rFonts w:ascii="Wingdings" w:eastAsia="Times New Roman" w:hAnsi="Wingdings"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nsid w:val="43182915"/>
    <w:multiLevelType w:val="hybridMultilevel"/>
    <w:tmpl w:val="1194DF54"/>
    <w:lvl w:ilvl="0" w:tplc="FE161D92">
      <w:start w:val="1"/>
      <w:numFmt w:val="bullet"/>
      <w:lvlText w:val=""/>
      <w:lvlJc w:val="left"/>
      <w:pPr>
        <w:tabs>
          <w:tab w:val="num" w:pos="360"/>
        </w:tabs>
        <w:ind w:left="360" w:hanging="360"/>
      </w:pPr>
      <w:rPr>
        <w:rFonts w:ascii="Wingdings" w:eastAsia="Times New Roman" w:hAnsi="Wingdings"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49BB3DD7"/>
    <w:multiLevelType w:val="hybridMultilevel"/>
    <w:tmpl w:val="5EB82140"/>
    <w:lvl w:ilvl="0" w:tplc="08090001">
      <w:start w:val="1"/>
      <w:numFmt w:val="bullet"/>
      <w:lvlText w:val=""/>
      <w:lvlJc w:val="left"/>
      <w:pPr>
        <w:ind w:left="944" w:hanging="360"/>
      </w:pPr>
      <w:rPr>
        <w:rFonts w:ascii="Symbol" w:hAnsi="Symbol" w:hint="default"/>
      </w:rPr>
    </w:lvl>
    <w:lvl w:ilvl="1" w:tplc="08090003" w:tentative="1">
      <w:start w:val="1"/>
      <w:numFmt w:val="bullet"/>
      <w:lvlText w:val="o"/>
      <w:lvlJc w:val="left"/>
      <w:pPr>
        <w:ind w:left="1664" w:hanging="360"/>
      </w:pPr>
      <w:rPr>
        <w:rFonts w:ascii="Courier New" w:hAnsi="Courier New" w:cs="Courier New" w:hint="default"/>
      </w:rPr>
    </w:lvl>
    <w:lvl w:ilvl="2" w:tplc="08090005" w:tentative="1">
      <w:start w:val="1"/>
      <w:numFmt w:val="bullet"/>
      <w:lvlText w:val=""/>
      <w:lvlJc w:val="left"/>
      <w:pPr>
        <w:ind w:left="2384" w:hanging="360"/>
      </w:pPr>
      <w:rPr>
        <w:rFonts w:ascii="Wingdings" w:hAnsi="Wingdings" w:hint="default"/>
      </w:rPr>
    </w:lvl>
    <w:lvl w:ilvl="3" w:tplc="08090001" w:tentative="1">
      <w:start w:val="1"/>
      <w:numFmt w:val="bullet"/>
      <w:lvlText w:val=""/>
      <w:lvlJc w:val="left"/>
      <w:pPr>
        <w:ind w:left="3104" w:hanging="360"/>
      </w:pPr>
      <w:rPr>
        <w:rFonts w:ascii="Symbol" w:hAnsi="Symbol" w:hint="default"/>
      </w:rPr>
    </w:lvl>
    <w:lvl w:ilvl="4" w:tplc="08090003" w:tentative="1">
      <w:start w:val="1"/>
      <w:numFmt w:val="bullet"/>
      <w:lvlText w:val="o"/>
      <w:lvlJc w:val="left"/>
      <w:pPr>
        <w:ind w:left="3824" w:hanging="360"/>
      </w:pPr>
      <w:rPr>
        <w:rFonts w:ascii="Courier New" w:hAnsi="Courier New" w:cs="Courier New" w:hint="default"/>
      </w:rPr>
    </w:lvl>
    <w:lvl w:ilvl="5" w:tplc="08090005" w:tentative="1">
      <w:start w:val="1"/>
      <w:numFmt w:val="bullet"/>
      <w:lvlText w:val=""/>
      <w:lvlJc w:val="left"/>
      <w:pPr>
        <w:ind w:left="4544" w:hanging="360"/>
      </w:pPr>
      <w:rPr>
        <w:rFonts w:ascii="Wingdings" w:hAnsi="Wingdings" w:hint="default"/>
      </w:rPr>
    </w:lvl>
    <w:lvl w:ilvl="6" w:tplc="08090001" w:tentative="1">
      <w:start w:val="1"/>
      <w:numFmt w:val="bullet"/>
      <w:lvlText w:val=""/>
      <w:lvlJc w:val="left"/>
      <w:pPr>
        <w:ind w:left="5264" w:hanging="360"/>
      </w:pPr>
      <w:rPr>
        <w:rFonts w:ascii="Symbol" w:hAnsi="Symbol" w:hint="default"/>
      </w:rPr>
    </w:lvl>
    <w:lvl w:ilvl="7" w:tplc="08090003" w:tentative="1">
      <w:start w:val="1"/>
      <w:numFmt w:val="bullet"/>
      <w:lvlText w:val="o"/>
      <w:lvlJc w:val="left"/>
      <w:pPr>
        <w:ind w:left="5984" w:hanging="360"/>
      </w:pPr>
      <w:rPr>
        <w:rFonts w:ascii="Courier New" w:hAnsi="Courier New" w:cs="Courier New" w:hint="default"/>
      </w:rPr>
    </w:lvl>
    <w:lvl w:ilvl="8" w:tplc="08090005" w:tentative="1">
      <w:start w:val="1"/>
      <w:numFmt w:val="bullet"/>
      <w:lvlText w:val=""/>
      <w:lvlJc w:val="left"/>
      <w:pPr>
        <w:ind w:left="6704" w:hanging="360"/>
      </w:pPr>
      <w:rPr>
        <w:rFonts w:ascii="Wingdings" w:hAnsi="Wingdings" w:hint="default"/>
      </w:rPr>
    </w:lvl>
  </w:abstractNum>
  <w:abstractNum w:abstractNumId="3">
    <w:nsid w:val="5B941531"/>
    <w:multiLevelType w:val="hybridMultilevel"/>
    <w:tmpl w:val="56EC2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2CF33EE"/>
    <w:multiLevelType w:val="hybridMultilevel"/>
    <w:tmpl w:val="C91250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74955107"/>
    <w:multiLevelType w:val="hybridMultilevel"/>
    <w:tmpl w:val="6A4A2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ocumentProtection w:edit="forms" w:enforcement="1" w:cryptProviderType="rsaFull" w:cryptAlgorithmClass="hash" w:cryptAlgorithmType="typeAny" w:cryptAlgorithmSid="4" w:cryptSpinCount="100000" w:hash="ne/y41s0bKsxl2aHSv5+NQreEes=" w:salt="nAjPhkuSKlqZVVMHw//StA=="/>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7C4"/>
    <w:rsid w:val="000429BB"/>
    <w:rsid w:val="000430AF"/>
    <w:rsid w:val="00060C0C"/>
    <w:rsid w:val="00071425"/>
    <w:rsid w:val="00081661"/>
    <w:rsid w:val="000B021A"/>
    <w:rsid w:val="000B566F"/>
    <w:rsid w:val="000D1F0C"/>
    <w:rsid w:val="00145D48"/>
    <w:rsid w:val="00157C32"/>
    <w:rsid w:val="0017423B"/>
    <w:rsid w:val="00175920"/>
    <w:rsid w:val="001C2059"/>
    <w:rsid w:val="001C5AEF"/>
    <w:rsid w:val="002209E9"/>
    <w:rsid w:val="00221161"/>
    <w:rsid w:val="00233CA6"/>
    <w:rsid w:val="00245A12"/>
    <w:rsid w:val="00253EDF"/>
    <w:rsid w:val="00257581"/>
    <w:rsid w:val="00263187"/>
    <w:rsid w:val="002810C5"/>
    <w:rsid w:val="0029799B"/>
    <w:rsid w:val="002B41E9"/>
    <w:rsid w:val="002D7FC2"/>
    <w:rsid w:val="002E28C7"/>
    <w:rsid w:val="002E5DFA"/>
    <w:rsid w:val="00303CC4"/>
    <w:rsid w:val="0038168C"/>
    <w:rsid w:val="00390769"/>
    <w:rsid w:val="00406EA3"/>
    <w:rsid w:val="00411CDB"/>
    <w:rsid w:val="00415CF9"/>
    <w:rsid w:val="00432ECA"/>
    <w:rsid w:val="004925D9"/>
    <w:rsid w:val="004A1A0B"/>
    <w:rsid w:val="004B4022"/>
    <w:rsid w:val="004C25A5"/>
    <w:rsid w:val="004C50CF"/>
    <w:rsid w:val="004D0C21"/>
    <w:rsid w:val="00530A0B"/>
    <w:rsid w:val="00571CB2"/>
    <w:rsid w:val="00587BE3"/>
    <w:rsid w:val="005D3590"/>
    <w:rsid w:val="006034CC"/>
    <w:rsid w:val="00647D37"/>
    <w:rsid w:val="00672589"/>
    <w:rsid w:val="006B0038"/>
    <w:rsid w:val="006B215D"/>
    <w:rsid w:val="006C1EC2"/>
    <w:rsid w:val="00701897"/>
    <w:rsid w:val="007173AA"/>
    <w:rsid w:val="00724616"/>
    <w:rsid w:val="007619FF"/>
    <w:rsid w:val="007758CE"/>
    <w:rsid w:val="00780455"/>
    <w:rsid w:val="007A0328"/>
    <w:rsid w:val="007C205B"/>
    <w:rsid w:val="007D30AE"/>
    <w:rsid w:val="00807E22"/>
    <w:rsid w:val="008260F0"/>
    <w:rsid w:val="0084368A"/>
    <w:rsid w:val="00844586"/>
    <w:rsid w:val="00847078"/>
    <w:rsid w:val="00850B28"/>
    <w:rsid w:val="00861C22"/>
    <w:rsid w:val="00861DEF"/>
    <w:rsid w:val="00877667"/>
    <w:rsid w:val="008D13CB"/>
    <w:rsid w:val="00920E39"/>
    <w:rsid w:val="009278D2"/>
    <w:rsid w:val="009632F8"/>
    <w:rsid w:val="00963428"/>
    <w:rsid w:val="009A7BDC"/>
    <w:rsid w:val="009C78F8"/>
    <w:rsid w:val="009E4142"/>
    <w:rsid w:val="00A00931"/>
    <w:rsid w:val="00A05BEA"/>
    <w:rsid w:val="00A3506D"/>
    <w:rsid w:val="00A73879"/>
    <w:rsid w:val="00A813BD"/>
    <w:rsid w:val="00AC4B6F"/>
    <w:rsid w:val="00B02E01"/>
    <w:rsid w:val="00B24DC0"/>
    <w:rsid w:val="00B77999"/>
    <w:rsid w:val="00BA339B"/>
    <w:rsid w:val="00BC08C0"/>
    <w:rsid w:val="00BC150D"/>
    <w:rsid w:val="00BD37C4"/>
    <w:rsid w:val="00BF46CC"/>
    <w:rsid w:val="00C13984"/>
    <w:rsid w:val="00C20978"/>
    <w:rsid w:val="00C35AC4"/>
    <w:rsid w:val="00C749F7"/>
    <w:rsid w:val="00C74A96"/>
    <w:rsid w:val="00C76CC0"/>
    <w:rsid w:val="00C86DC4"/>
    <w:rsid w:val="00C938DE"/>
    <w:rsid w:val="00CA002B"/>
    <w:rsid w:val="00CC0D76"/>
    <w:rsid w:val="00CE56E3"/>
    <w:rsid w:val="00D437CB"/>
    <w:rsid w:val="00D4668D"/>
    <w:rsid w:val="00D5044B"/>
    <w:rsid w:val="00D71BE7"/>
    <w:rsid w:val="00D7603A"/>
    <w:rsid w:val="00D85A57"/>
    <w:rsid w:val="00D8756F"/>
    <w:rsid w:val="00DA3149"/>
    <w:rsid w:val="00DD2311"/>
    <w:rsid w:val="00DD696D"/>
    <w:rsid w:val="00DE2B19"/>
    <w:rsid w:val="00E05964"/>
    <w:rsid w:val="00E077C2"/>
    <w:rsid w:val="00E270BF"/>
    <w:rsid w:val="00E629F2"/>
    <w:rsid w:val="00E805A9"/>
    <w:rsid w:val="00EA0DBB"/>
    <w:rsid w:val="00EA25A0"/>
    <w:rsid w:val="00EB670E"/>
    <w:rsid w:val="00EE2E21"/>
    <w:rsid w:val="00EF7015"/>
    <w:rsid w:val="00F1415F"/>
    <w:rsid w:val="00F2301A"/>
    <w:rsid w:val="00F52BA3"/>
    <w:rsid w:val="00F53B09"/>
    <w:rsid w:val="00F849CE"/>
    <w:rsid w:val="00F938D0"/>
    <w:rsid w:val="00F964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F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37C4"/>
    <w:pPr>
      <w:ind w:left="720"/>
      <w:contextualSpacing/>
    </w:pPr>
  </w:style>
  <w:style w:type="paragraph" w:styleId="NoSpacing">
    <w:name w:val="No Spacing"/>
    <w:uiPriority w:val="1"/>
    <w:qFormat/>
    <w:rsid w:val="00BD37C4"/>
    <w:pPr>
      <w:spacing w:after="0" w:line="240" w:lineRule="auto"/>
    </w:pPr>
  </w:style>
  <w:style w:type="paragraph" w:styleId="Header">
    <w:name w:val="header"/>
    <w:basedOn w:val="Normal"/>
    <w:link w:val="HeaderChar"/>
    <w:uiPriority w:val="99"/>
    <w:unhideWhenUsed/>
    <w:rsid w:val="00BD37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37C4"/>
  </w:style>
  <w:style w:type="paragraph" w:styleId="Footer">
    <w:name w:val="footer"/>
    <w:basedOn w:val="Normal"/>
    <w:link w:val="FooterChar"/>
    <w:uiPriority w:val="99"/>
    <w:unhideWhenUsed/>
    <w:rsid w:val="00BD37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7C4"/>
  </w:style>
  <w:style w:type="character" w:styleId="PlaceholderText">
    <w:name w:val="Placeholder Text"/>
    <w:basedOn w:val="DefaultParagraphFont"/>
    <w:uiPriority w:val="99"/>
    <w:semiHidden/>
    <w:rsid w:val="00E805A9"/>
    <w:rPr>
      <w:color w:val="808080"/>
    </w:rPr>
  </w:style>
  <w:style w:type="paragraph" w:styleId="BalloonText">
    <w:name w:val="Balloon Text"/>
    <w:basedOn w:val="Normal"/>
    <w:link w:val="BalloonTextChar"/>
    <w:uiPriority w:val="99"/>
    <w:semiHidden/>
    <w:unhideWhenUsed/>
    <w:rsid w:val="00E80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5A9"/>
    <w:rPr>
      <w:rFonts w:ascii="Tahoma" w:hAnsi="Tahoma" w:cs="Tahoma"/>
      <w:sz w:val="16"/>
      <w:szCs w:val="16"/>
    </w:rPr>
  </w:style>
  <w:style w:type="character" w:styleId="Hyperlink">
    <w:name w:val="Hyperlink"/>
    <w:basedOn w:val="DefaultParagraphFont"/>
    <w:uiPriority w:val="99"/>
    <w:unhideWhenUsed/>
    <w:rsid w:val="004D0C21"/>
    <w:rPr>
      <w:color w:val="0000FF" w:themeColor="hyperlink"/>
      <w:u w:val="single"/>
    </w:rPr>
  </w:style>
  <w:style w:type="paragraph" w:styleId="PlainText">
    <w:name w:val="Plain Text"/>
    <w:basedOn w:val="Normal"/>
    <w:link w:val="PlainTextChar"/>
    <w:uiPriority w:val="99"/>
    <w:unhideWhenUsed/>
    <w:rsid w:val="000429BB"/>
    <w:pPr>
      <w:spacing w:after="0" w:line="240" w:lineRule="auto"/>
    </w:pPr>
    <w:rPr>
      <w:rFonts w:ascii="Arial" w:eastAsia="Times New Roman" w:hAnsi="Arial" w:cs="Consolas"/>
      <w:szCs w:val="21"/>
    </w:rPr>
  </w:style>
  <w:style w:type="character" w:customStyle="1" w:styleId="PlainTextChar">
    <w:name w:val="Plain Text Char"/>
    <w:basedOn w:val="DefaultParagraphFont"/>
    <w:link w:val="PlainText"/>
    <w:uiPriority w:val="99"/>
    <w:rsid w:val="000429BB"/>
    <w:rPr>
      <w:rFonts w:ascii="Arial" w:eastAsia="Times New Roman" w:hAnsi="Arial" w:cs="Consola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F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37C4"/>
    <w:pPr>
      <w:ind w:left="720"/>
      <w:contextualSpacing/>
    </w:pPr>
  </w:style>
  <w:style w:type="paragraph" w:styleId="NoSpacing">
    <w:name w:val="No Spacing"/>
    <w:uiPriority w:val="1"/>
    <w:qFormat/>
    <w:rsid w:val="00BD37C4"/>
    <w:pPr>
      <w:spacing w:after="0" w:line="240" w:lineRule="auto"/>
    </w:pPr>
  </w:style>
  <w:style w:type="paragraph" w:styleId="Header">
    <w:name w:val="header"/>
    <w:basedOn w:val="Normal"/>
    <w:link w:val="HeaderChar"/>
    <w:uiPriority w:val="99"/>
    <w:unhideWhenUsed/>
    <w:rsid w:val="00BD37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37C4"/>
  </w:style>
  <w:style w:type="paragraph" w:styleId="Footer">
    <w:name w:val="footer"/>
    <w:basedOn w:val="Normal"/>
    <w:link w:val="FooterChar"/>
    <w:uiPriority w:val="99"/>
    <w:unhideWhenUsed/>
    <w:rsid w:val="00BD37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7C4"/>
  </w:style>
  <w:style w:type="character" w:styleId="PlaceholderText">
    <w:name w:val="Placeholder Text"/>
    <w:basedOn w:val="DefaultParagraphFont"/>
    <w:uiPriority w:val="99"/>
    <w:semiHidden/>
    <w:rsid w:val="00E805A9"/>
    <w:rPr>
      <w:color w:val="808080"/>
    </w:rPr>
  </w:style>
  <w:style w:type="paragraph" w:styleId="BalloonText">
    <w:name w:val="Balloon Text"/>
    <w:basedOn w:val="Normal"/>
    <w:link w:val="BalloonTextChar"/>
    <w:uiPriority w:val="99"/>
    <w:semiHidden/>
    <w:unhideWhenUsed/>
    <w:rsid w:val="00E80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5A9"/>
    <w:rPr>
      <w:rFonts w:ascii="Tahoma" w:hAnsi="Tahoma" w:cs="Tahoma"/>
      <w:sz w:val="16"/>
      <w:szCs w:val="16"/>
    </w:rPr>
  </w:style>
  <w:style w:type="character" w:styleId="Hyperlink">
    <w:name w:val="Hyperlink"/>
    <w:basedOn w:val="DefaultParagraphFont"/>
    <w:uiPriority w:val="99"/>
    <w:unhideWhenUsed/>
    <w:rsid w:val="004D0C21"/>
    <w:rPr>
      <w:color w:val="0000FF" w:themeColor="hyperlink"/>
      <w:u w:val="single"/>
    </w:rPr>
  </w:style>
  <w:style w:type="paragraph" w:styleId="PlainText">
    <w:name w:val="Plain Text"/>
    <w:basedOn w:val="Normal"/>
    <w:link w:val="PlainTextChar"/>
    <w:uiPriority w:val="99"/>
    <w:unhideWhenUsed/>
    <w:rsid w:val="000429BB"/>
    <w:pPr>
      <w:spacing w:after="0" w:line="240" w:lineRule="auto"/>
    </w:pPr>
    <w:rPr>
      <w:rFonts w:ascii="Arial" w:eastAsia="Times New Roman" w:hAnsi="Arial" w:cs="Consolas"/>
      <w:szCs w:val="21"/>
    </w:rPr>
  </w:style>
  <w:style w:type="character" w:customStyle="1" w:styleId="PlainTextChar">
    <w:name w:val="Plain Text Char"/>
    <w:basedOn w:val="DefaultParagraphFont"/>
    <w:link w:val="PlainText"/>
    <w:uiPriority w:val="99"/>
    <w:rsid w:val="000429BB"/>
    <w:rPr>
      <w:rFonts w:ascii="Arial" w:eastAsia="Times New Roman" w:hAnsi="Arial"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96377">
      <w:bodyDiv w:val="1"/>
      <w:marLeft w:val="0"/>
      <w:marRight w:val="0"/>
      <w:marTop w:val="0"/>
      <w:marBottom w:val="0"/>
      <w:divBdr>
        <w:top w:val="none" w:sz="0" w:space="0" w:color="auto"/>
        <w:left w:val="none" w:sz="0" w:space="0" w:color="auto"/>
        <w:bottom w:val="none" w:sz="0" w:space="0" w:color="auto"/>
        <w:right w:val="none" w:sz="0" w:space="0" w:color="auto"/>
      </w:divBdr>
    </w:div>
    <w:div w:id="182107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titute@rhn.org.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Royal Hospital for Neuro-Disability</Company>
  <LinksUpToDate>false</LinksUpToDate>
  <CharactersWithSpaces>4690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Johnson</dc:creator>
  <cp:lastModifiedBy>Phillipa Denning</cp:lastModifiedBy>
  <cp:revision>3</cp:revision>
  <cp:lastPrinted>2017-07-25T11:38:00Z</cp:lastPrinted>
  <dcterms:created xsi:type="dcterms:W3CDTF">2018-09-06T11:00:00Z</dcterms:created>
  <dcterms:modified xsi:type="dcterms:W3CDTF">2018-09-06T13:38:00Z</dcterms:modified>
</cp:coreProperties>
</file>