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AF" w:rsidRDefault="00175920" w:rsidP="006C1EC2">
      <w:pPr>
        <w:pStyle w:val="Header"/>
        <w:jc w:val="center"/>
        <w:rPr>
          <w:rFonts w:ascii="Arial" w:hAnsi="Arial" w:cs="Arial"/>
          <w:b/>
          <w:color w:val="003A80"/>
          <w:sz w:val="54"/>
          <w:szCs w:val="54"/>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76672" behindDoc="0" locked="0" layoutInCell="1" allowOverlap="1" wp14:anchorId="78146B18" wp14:editId="425D7766">
                <wp:simplePos x="0" y="0"/>
                <wp:positionH relativeFrom="column">
                  <wp:posOffset>-878774</wp:posOffset>
                </wp:positionH>
                <wp:positionV relativeFrom="paragraph">
                  <wp:posOffset>-504759</wp:posOffset>
                </wp:positionV>
                <wp:extent cx="7505105" cy="2398816"/>
                <wp:effectExtent l="0" t="0" r="635" b="19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105" cy="2398816"/>
                        </a:xfrm>
                        <a:prstGeom prst="rect">
                          <a:avLst/>
                        </a:prstGeom>
                        <a:solidFill>
                          <a:srgbClr val="FCB131"/>
                        </a:solidFill>
                        <a:ln w="9525">
                          <a:noFill/>
                          <a:miter lim="800000"/>
                          <a:headEnd/>
                          <a:tailEnd/>
                        </a:ln>
                      </wps:spPr>
                      <wps:txbx>
                        <w:txbxContent>
                          <w:p w:rsidR="003D43E3" w:rsidRPr="005D56FE" w:rsidRDefault="00E1024B" w:rsidP="00175920">
                            <w:pPr>
                              <w:jc w:val="center"/>
                              <w:rPr>
                                <w:rFonts w:ascii="Arial" w:hAnsi="Arial" w:cs="Arial"/>
                                <w:b/>
                                <w:color w:val="FFFFFF" w:themeColor="background1"/>
                                <w:sz w:val="36"/>
                              </w:rPr>
                            </w:pPr>
                            <w:r>
                              <w:rPr>
                                <w:rFonts w:ascii="Arial" w:hAnsi="Arial" w:cs="Arial"/>
                                <w:b/>
                                <w:color w:val="FFFFFF" w:themeColor="background1"/>
                                <w:sz w:val="36"/>
                              </w:rPr>
                              <w:t>An Interdisciplinary Team Approach to the Management of Patients in Prolonged Disorders of Consciousness</w:t>
                            </w:r>
                            <w:r w:rsidR="003D43E3" w:rsidRPr="005D56FE">
                              <w:rPr>
                                <w:rFonts w:ascii="Arial" w:hAnsi="Arial" w:cs="Arial"/>
                                <w:b/>
                                <w:color w:val="FFFFFF" w:themeColor="background1"/>
                                <w:sz w:val="36"/>
                              </w:rPr>
                              <w:t xml:space="preserve">    </w:t>
                            </w:r>
                          </w:p>
                          <w:p w:rsidR="003D43E3" w:rsidRPr="005D56FE" w:rsidRDefault="005D56FE" w:rsidP="00175920">
                            <w:pPr>
                              <w:jc w:val="center"/>
                              <w:rPr>
                                <w:rFonts w:ascii="Arial" w:hAnsi="Arial" w:cs="Arial"/>
                                <w:b/>
                                <w:color w:val="FFFFFF" w:themeColor="background1"/>
                                <w:sz w:val="36"/>
                              </w:rPr>
                            </w:pPr>
                            <w:r>
                              <w:rPr>
                                <w:rFonts w:ascii="Arial" w:hAnsi="Arial" w:cs="Arial"/>
                                <w:b/>
                                <w:color w:val="FFFFFF" w:themeColor="background1"/>
                                <w:sz w:val="36"/>
                              </w:rPr>
                              <w:t xml:space="preserve">Tuesday </w:t>
                            </w:r>
                            <w:r w:rsidR="00E1024B">
                              <w:rPr>
                                <w:rFonts w:ascii="Arial" w:hAnsi="Arial" w:cs="Arial"/>
                                <w:b/>
                                <w:color w:val="FFFFFF" w:themeColor="background1"/>
                                <w:sz w:val="36"/>
                              </w:rPr>
                              <w:t>14 May</w:t>
                            </w:r>
                            <w:r w:rsidR="003D43E3" w:rsidRPr="005D56FE">
                              <w:rPr>
                                <w:rFonts w:ascii="Arial" w:hAnsi="Arial" w:cs="Arial"/>
                                <w:b/>
                                <w:color w:val="FFFFFF" w:themeColor="background1"/>
                                <w:sz w:val="36"/>
                              </w:rPr>
                              <w:t xml:space="preserve"> 2019</w:t>
                            </w:r>
                          </w:p>
                          <w:p w:rsidR="002D7FC2" w:rsidRPr="005D56FE" w:rsidRDefault="002D7FC2" w:rsidP="00175920">
                            <w:pPr>
                              <w:jc w:val="center"/>
                              <w:rPr>
                                <w:rFonts w:ascii="Arial" w:hAnsi="Arial" w:cs="Arial"/>
                                <w:b/>
                                <w:color w:val="FFFFFF" w:themeColor="background1"/>
                                <w:sz w:val="36"/>
                              </w:rPr>
                            </w:pPr>
                            <w:r w:rsidRPr="005D56FE">
                              <w:rPr>
                                <w:rFonts w:ascii="Arial" w:hAnsi="Arial" w:cs="Arial"/>
                                <w:b/>
                                <w:color w:val="FFFFFF" w:themeColor="background1"/>
                                <w:sz w:val="36"/>
                              </w:rPr>
                              <w:t>Royal Hospital for Neuro-disability, London 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146B18" id="_x0000_t202" coordsize="21600,21600" o:spt="202" path="m,l,21600r21600,l21600,xe">
                <v:stroke joinstyle="miter"/>
                <v:path gradientshapeok="t" o:connecttype="rect"/>
              </v:shapetype>
              <v:shape id="Text Box 2" o:spid="_x0000_s1026" type="#_x0000_t202" style="position:absolute;left:0;text-align:left;margin-left:-69.2pt;margin-top:-39.75pt;width:590.95pt;height:18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" fillcolor="#fcb131" stroked="f">
                <v:textbox>
                  <w:txbxContent>
                    <w:p w:rsidR="003D43E3" w:rsidRPr="005D56FE" w:rsidRDefault="00E1024B" w:rsidP="00175920">
                      <w:pPr>
                        <w:jc w:val="center"/>
                        <w:rPr>
                          <w:rFonts w:ascii="Arial" w:hAnsi="Arial" w:cs="Arial"/>
                          <w:b/>
                          <w:color w:val="FFFFFF" w:themeColor="background1"/>
                          <w:sz w:val="36"/>
                        </w:rPr>
                      </w:pPr>
                      <w:r>
                        <w:rPr>
                          <w:rFonts w:ascii="Arial" w:hAnsi="Arial" w:cs="Arial"/>
                          <w:b/>
                          <w:color w:val="FFFFFF" w:themeColor="background1"/>
                          <w:sz w:val="36"/>
                        </w:rPr>
                        <w:t>An Interdisciplinary Team Approach to the Management of Patients in Prolonged Disorders of Consciousness</w:t>
                      </w:r>
                      <w:r w:rsidR="003D43E3" w:rsidRPr="005D56FE">
                        <w:rPr>
                          <w:rFonts w:ascii="Arial" w:hAnsi="Arial" w:cs="Arial"/>
                          <w:b/>
                          <w:color w:val="FFFFFF" w:themeColor="background1"/>
                          <w:sz w:val="36"/>
                        </w:rPr>
                        <w:t xml:space="preserve">    </w:t>
                      </w:r>
                    </w:p>
                    <w:p w:rsidR="003D43E3" w:rsidRPr="005D56FE" w:rsidRDefault="005D56FE" w:rsidP="00175920">
                      <w:pPr>
                        <w:jc w:val="center"/>
                        <w:rPr>
                          <w:rFonts w:ascii="Arial" w:hAnsi="Arial" w:cs="Arial"/>
                          <w:b/>
                          <w:color w:val="FFFFFF" w:themeColor="background1"/>
                          <w:sz w:val="36"/>
                        </w:rPr>
                      </w:pPr>
                      <w:r>
                        <w:rPr>
                          <w:rFonts w:ascii="Arial" w:hAnsi="Arial" w:cs="Arial"/>
                          <w:b/>
                          <w:color w:val="FFFFFF" w:themeColor="background1"/>
                          <w:sz w:val="36"/>
                        </w:rPr>
                        <w:t xml:space="preserve">Tuesday </w:t>
                      </w:r>
                      <w:r w:rsidR="00E1024B">
                        <w:rPr>
                          <w:rFonts w:ascii="Arial" w:hAnsi="Arial" w:cs="Arial"/>
                          <w:b/>
                          <w:color w:val="FFFFFF" w:themeColor="background1"/>
                          <w:sz w:val="36"/>
                        </w:rPr>
                        <w:t>14 May</w:t>
                      </w:r>
                      <w:r w:rsidR="003D43E3" w:rsidRPr="005D56FE">
                        <w:rPr>
                          <w:rFonts w:ascii="Arial" w:hAnsi="Arial" w:cs="Arial"/>
                          <w:b/>
                          <w:color w:val="FFFFFF" w:themeColor="background1"/>
                          <w:sz w:val="36"/>
                        </w:rPr>
                        <w:t xml:space="preserve"> 2019</w:t>
                      </w:r>
                    </w:p>
                    <w:p w:rsidR="002D7FC2" w:rsidRPr="005D56FE" w:rsidRDefault="002D7FC2" w:rsidP="00175920">
                      <w:pPr>
                        <w:jc w:val="center"/>
                        <w:rPr>
                          <w:rFonts w:ascii="Arial" w:hAnsi="Arial" w:cs="Arial"/>
                          <w:b/>
                          <w:color w:val="FFFFFF" w:themeColor="background1"/>
                          <w:sz w:val="36"/>
                        </w:rPr>
                      </w:pPr>
                      <w:r w:rsidRPr="005D56FE">
                        <w:rPr>
                          <w:rFonts w:ascii="Arial" w:hAnsi="Arial" w:cs="Arial"/>
                          <w:b/>
                          <w:color w:val="FFFFFF" w:themeColor="background1"/>
                          <w:sz w:val="36"/>
                        </w:rPr>
                        <w:t>Royal Hospital for Neuro-disability, London UK</w:t>
                      </w:r>
                    </w:p>
                  </w:txbxContent>
                </v:textbox>
              </v:shape>
            </w:pict>
          </mc:Fallback>
        </mc:AlternateContent>
      </w:r>
    </w:p>
    <w:p w:rsidR="004925D9" w:rsidRDefault="004925D9" w:rsidP="006C1EC2">
      <w:pPr>
        <w:pStyle w:val="Header"/>
        <w:jc w:val="center"/>
        <w:rPr>
          <w:rFonts w:ascii="Arial" w:hAnsi="Arial" w:cs="Arial"/>
          <w:b/>
          <w:color w:val="003A80"/>
          <w:sz w:val="54"/>
          <w:szCs w:val="54"/>
        </w:rPr>
      </w:pPr>
    </w:p>
    <w:p w:rsidR="002E28C7" w:rsidRDefault="006C1EC2" w:rsidP="006C1EC2">
      <w:pPr>
        <w:pStyle w:val="Header"/>
        <w:jc w:val="center"/>
        <w:rPr>
          <w:rFonts w:ascii="Arial" w:hAnsi="Arial" w:cs="Arial"/>
          <w:b/>
          <w:color w:val="003A80"/>
          <w:sz w:val="54"/>
          <w:szCs w:val="54"/>
        </w:rPr>
      </w:pPr>
      <w:r w:rsidRPr="00EF7015">
        <w:rPr>
          <w:rFonts w:ascii="Arial" w:hAnsi="Arial" w:cs="Arial"/>
          <w:b/>
          <w:color w:val="003A80"/>
          <w:sz w:val="54"/>
          <w:szCs w:val="54"/>
        </w:rPr>
        <w:br/>
      </w:r>
    </w:p>
    <w:p w:rsidR="00175920" w:rsidRDefault="00175920" w:rsidP="006C1EC2">
      <w:pPr>
        <w:pStyle w:val="Header"/>
        <w:jc w:val="center"/>
        <w:rPr>
          <w:rFonts w:ascii="Arial" w:hAnsi="Arial" w:cs="Arial"/>
          <w:b/>
          <w:color w:val="003A80"/>
          <w:sz w:val="54"/>
          <w:szCs w:val="54"/>
        </w:rPr>
      </w:pPr>
    </w:p>
    <w:p w:rsidR="00E1024B" w:rsidRDefault="00E1024B" w:rsidP="00E1024B">
      <w:pPr>
        <w:pStyle w:val="NoSpacing"/>
        <w:rPr>
          <w:rFonts w:ascii="Arial" w:hAnsi="Arial" w:cs="Arial"/>
          <w:sz w:val="24"/>
          <w:szCs w:val="24"/>
        </w:rPr>
      </w:pPr>
    </w:p>
    <w:p w:rsidR="00E1024B" w:rsidRPr="00E1024B" w:rsidRDefault="00E1024B" w:rsidP="00E1024B">
      <w:pPr>
        <w:pStyle w:val="NoSpacing"/>
        <w:rPr>
          <w:rFonts w:ascii="Arial" w:hAnsi="Arial" w:cs="Arial"/>
          <w:sz w:val="24"/>
          <w:szCs w:val="24"/>
        </w:rPr>
      </w:pPr>
      <w:r w:rsidRPr="00E1024B">
        <w:rPr>
          <w:rFonts w:ascii="Arial" w:hAnsi="Arial" w:cs="Arial"/>
          <w:sz w:val="24"/>
          <w:szCs w:val="24"/>
        </w:rPr>
        <w:t xml:space="preserve">This </w:t>
      </w:r>
      <w:proofErr w:type="gramStart"/>
      <w:r w:rsidRPr="00E1024B">
        <w:rPr>
          <w:rFonts w:ascii="Arial" w:hAnsi="Arial" w:cs="Arial"/>
          <w:sz w:val="24"/>
          <w:szCs w:val="24"/>
        </w:rPr>
        <w:t>one day</w:t>
      </w:r>
      <w:proofErr w:type="gramEnd"/>
      <w:r w:rsidRPr="00E1024B">
        <w:rPr>
          <w:rFonts w:ascii="Arial" w:hAnsi="Arial" w:cs="Arial"/>
          <w:sz w:val="24"/>
          <w:szCs w:val="24"/>
        </w:rPr>
        <w:t xml:space="preserve"> course will enable clinicians to develop further understanding of Prolonged Disorders of Consciousness (PDOC) and the challenges commonly faced. It includes interdisciplinary assessments, outcomes, common complications and management of this complex patient group whilst also supporting their families. We will review up to date research and guidelines and there will be case studies and interactive workshops too.</w:t>
      </w:r>
    </w:p>
    <w:p w:rsidR="00E1024B" w:rsidRPr="00E1024B" w:rsidRDefault="00E1024B" w:rsidP="00E1024B">
      <w:pPr>
        <w:pStyle w:val="NoSpacing"/>
        <w:rPr>
          <w:rFonts w:ascii="Arial" w:hAnsi="Arial" w:cs="Arial"/>
          <w:sz w:val="24"/>
          <w:szCs w:val="24"/>
        </w:rPr>
      </w:pPr>
    </w:p>
    <w:p w:rsidR="00E1024B" w:rsidRPr="00E1024B" w:rsidRDefault="00E1024B" w:rsidP="00E1024B">
      <w:pPr>
        <w:pStyle w:val="NoSpacing"/>
        <w:rPr>
          <w:rFonts w:ascii="Arial" w:hAnsi="Arial" w:cs="Arial"/>
          <w:sz w:val="24"/>
          <w:szCs w:val="24"/>
        </w:rPr>
      </w:pPr>
      <w:r w:rsidRPr="00E1024B">
        <w:rPr>
          <w:rFonts w:ascii="Arial" w:hAnsi="Arial" w:cs="Arial"/>
          <w:sz w:val="24"/>
          <w:szCs w:val="24"/>
        </w:rPr>
        <w:t>We welcome all clinicians involved in the care of this specialist population especially those in acute hospitals wanting to improve their knowledge and management of these patients and their families before transfer to Specialised Rehabilitation Units or Specialist Nursing Homes. Presenters will include Consultants in Rehabilitation Medicine, Clinical Specialist Nursing and Allied Health professionals.</w:t>
      </w:r>
    </w:p>
    <w:p w:rsidR="00E1024B" w:rsidRPr="00E1024B" w:rsidRDefault="00E1024B" w:rsidP="00E1024B">
      <w:pPr>
        <w:pStyle w:val="NoSpacing"/>
        <w:rPr>
          <w:rFonts w:ascii="Arial" w:hAnsi="Arial" w:cs="Arial"/>
          <w:sz w:val="24"/>
          <w:szCs w:val="24"/>
        </w:rPr>
      </w:pPr>
    </w:p>
    <w:p w:rsidR="00E1024B" w:rsidRPr="00E1024B" w:rsidRDefault="00E1024B" w:rsidP="00E1024B">
      <w:pPr>
        <w:pStyle w:val="NoSpacing"/>
        <w:rPr>
          <w:rFonts w:ascii="Arial" w:hAnsi="Arial" w:cs="Arial"/>
          <w:sz w:val="24"/>
          <w:szCs w:val="24"/>
        </w:rPr>
      </w:pPr>
      <w:r w:rsidRPr="00E1024B">
        <w:rPr>
          <w:rFonts w:ascii="Arial" w:hAnsi="Arial" w:cs="Arial"/>
          <w:sz w:val="24"/>
          <w:szCs w:val="24"/>
        </w:rPr>
        <w:t>There will be an opportunity to meet members of the interdisciplinary team, ask questions, share experiences and to understand more about the referral process and pathway here at the RHN.</w:t>
      </w:r>
    </w:p>
    <w:p w:rsidR="00E1024B" w:rsidRDefault="00E1024B" w:rsidP="00E1024B">
      <w:pPr>
        <w:pStyle w:val="NoSpacing"/>
        <w:rPr>
          <w:rFonts w:ascii="Arial" w:hAnsi="Arial" w:cs="Arial"/>
          <w:sz w:val="24"/>
          <w:szCs w:val="24"/>
        </w:rPr>
      </w:pPr>
    </w:p>
    <w:p w:rsidR="00E1024B" w:rsidRPr="00E1024B" w:rsidRDefault="00E1024B" w:rsidP="00E1024B">
      <w:pPr>
        <w:pStyle w:val="NoSpacing"/>
        <w:rPr>
          <w:rFonts w:ascii="Arial" w:hAnsi="Arial" w:cs="Arial"/>
          <w:sz w:val="24"/>
          <w:szCs w:val="24"/>
        </w:rPr>
      </w:pPr>
    </w:p>
    <w:p w:rsidR="00920E39" w:rsidRPr="00E1024B" w:rsidRDefault="00390769" w:rsidP="00E1024B">
      <w:r w:rsidRPr="004925D9">
        <w:rPr>
          <w:rFonts w:ascii="Arial" w:hAnsi="Arial" w:cs="Arial"/>
          <w:b/>
          <w:noProof/>
          <w:color w:val="003A80"/>
          <w:sz w:val="54"/>
          <w:szCs w:val="54"/>
          <w:lang w:eastAsia="en-GB"/>
        </w:rPr>
        <mc:AlternateContent>
          <mc:Choice Requires="wps">
            <w:drawing>
              <wp:anchor distT="0" distB="0" distL="114300" distR="114300" simplePos="0" relativeHeight="251680768" behindDoc="1" locked="0" layoutInCell="1" allowOverlap="1" wp14:anchorId="66B33FAF" wp14:editId="059F1776">
                <wp:simplePos x="0" y="0"/>
                <wp:positionH relativeFrom="column">
                  <wp:posOffset>-892810</wp:posOffset>
                </wp:positionH>
                <wp:positionV relativeFrom="paragraph">
                  <wp:posOffset>134430</wp:posOffset>
                </wp:positionV>
                <wp:extent cx="7505065" cy="247650"/>
                <wp:effectExtent l="0" t="0" r="63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247650"/>
                        </a:xfrm>
                        <a:prstGeom prst="rect">
                          <a:avLst/>
                        </a:prstGeom>
                        <a:solidFill>
                          <a:srgbClr val="FCB131"/>
                        </a:solidFill>
                        <a:ln w="9525">
                          <a:noFill/>
                          <a:miter lim="800000"/>
                          <a:headEnd/>
                          <a:tailEnd/>
                        </a:ln>
                      </wps:spPr>
                      <wps:txbx>
                        <w:txbxContent>
                          <w:p w:rsidR="00390769" w:rsidRPr="00861DEF" w:rsidRDefault="00390769" w:rsidP="00390769">
                            <w:pPr>
                              <w:rPr>
                                <w:rFonts w:ascii="Arial" w:hAnsi="Arial" w:cs="Arial"/>
                                <w:color w:val="FFFFFF" w:themeColor="background1"/>
                                <w:sz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B33FAF" id="_x0000_s1027" type="#_x0000_t202" style="position:absolute;margin-left:-70.3pt;margin-top:10.6pt;width:590.9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" fillcolor="#fcb131" stroked="f">
                <v:textbox>
                  <w:txbxContent>
                    <w:p w:rsidR="00390769" w:rsidRPr="00861DEF" w:rsidRDefault="00390769" w:rsidP="00390769">
                      <w:pPr>
                        <w:rPr>
                          <w:rFonts w:ascii="Arial" w:hAnsi="Arial" w:cs="Arial"/>
                          <w:color w:val="FFFFFF" w:themeColor="background1"/>
                          <w:sz w:val="36"/>
                        </w:rPr>
                      </w:pPr>
                    </w:p>
                  </w:txbxContent>
                </v:textbox>
              </v:shape>
            </w:pict>
          </mc:Fallback>
        </mc:AlternateContent>
      </w:r>
    </w:p>
    <w:p w:rsidR="007D30AE" w:rsidRDefault="007D30AE" w:rsidP="007D30AE">
      <w:pPr>
        <w:spacing w:after="0"/>
        <w:jc w:val="center"/>
        <w:rPr>
          <w:rFonts w:ascii="Arial" w:hAnsi="Arial" w:cs="Arial"/>
          <w:b/>
          <w:color w:val="FCB131"/>
          <w:sz w:val="32"/>
        </w:rPr>
      </w:pPr>
    </w:p>
    <w:p w:rsidR="003C03C9" w:rsidRDefault="003C03C9" w:rsidP="00CC0D76">
      <w:pPr>
        <w:pStyle w:val="NoSpacing"/>
        <w:jc w:val="center"/>
        <w:rPr>
          <w:rFonts w:ascii="Arial" w:hAnsi="Arial" w:cs="Arial"/>
          <w:b/>
          <w:color w:val="FCB131"/>
          <w:sz w:val="32"/>
        </w:rPr>
      </w:pPr>
    </w:p>
    <w:p w:rsidR="00D30816" w:rsidRDefault="00D30816" w:rsidP="001D3EAD">
      <w:pPr>
        <w:pStyle w:val="NoSpacing"/>
        <w:jc w:val="center"/>
        <w:rPr>
          <w:rFonts w:ascii="Arial" w:hAnsi="Arial" w:cs="Arial"/>
          <w:b/>
          <w:color w:val="FCB131"/>
          <w:sz w:val="36"/>
          <w:szCs w:val="36"/>
        </w:rPr>
      </w:pPr>
    </w:p>
    <w:p w:rsidR="002D7FC2" w:rsidRDefault="001D3EAD" w:rsidP="001D3EAD">
      <w:pPr>
        <w:pStyle w:val="NoSpacing"/>
        <w:jc w:val="center"/>
        <w:rPr>
          <w:rFonts w:ascii="Arial" w:hAnsi="Arial" w:cs="Arial"/>
          <w:b/>
          <w:color w:val="17365D" w:themeColor="text2" w:themeShade="BF"/>
          <w:sz w:val="36"/>
          <w:szCs w:val="36"/>
          <w:shd w:val="clear" w:color="auto" w:fill="FFFFFF" w:themeFill="background1"/>
        </w:rPr>
      </w:pPr>
      <w:r w:rsidRPr="001D3EAD">
        <w:rPr>
          <w:rFonts w:ascii="Arial" w:hAnsi="Arial" w:cs="Arial"/>
          <w:b/>
          <w:color w:val="FCB131"/>
          <w:sz w:val="36"/>
          <w:szCs w:val="36"/>
        </w:rPr>
        <w:t>Cost per delegate</w:t>
      </w:r>
      <w:r w:rsidRPr="001D3EAD">
        <w:rPr>
          <w:rFonts w:ascii="Arial" w:hAnsi="Arial" w:cs="Arial"/>
          <w:b/>
          <w:color w:val="FCB131"/>
          <w:sz w:val="36"/>
          <w:szCs w:val="36"/>
          <w:shd w:val="clear" w:color="auto" w:fill="FFFFFF" w:themeFill="background1"/>
        </w:rPr>
        <w:t xml:space="preserve">: </w:t>
      </w:r>
      <w:r w:rsidRPr="001D3EAD">
        <w:rPr>
          <w:rFonts w:ascii="Arial" w:hAnsi="Arial" w:cs="Arial"/>
          <w:b/>
          <w:color w:val="17365D" w:themeColor="text2" w:themeShade="BF"/>
          <w:sz w:val="36"/>
          <w:szCs w:val="36"/>
          <w:shd w:val="clear" w:color="auto" w:fill="FFFFFF" w:themeFill="background1"/>
        </w:rPr>
        <w:t>£</w:t>
      </w:r>
      <w:r w:rsidR="00E1024B">
        <w:rPr>
          <w:rFonts w:ascii="Arial" w:hAnsi="Arial" w:cs="Arial"/>
          <w:b/>
          <w:color w:val="17365D" w:themeColor="text2" w:themeShade="BF"/>
          <w:sz w:val="36"/>
          <w:szCs w:val="36"/>
          <w:shd w:val="clear" w:color="auto" w:fill="FFFFFF" w:themeFill="background1"/>
        </w:rPr>
        <w:t>75</w:t>
      </w:r>
    </w:p>
    <w:p w:rsidR="005D56FE" w:rsidRPr="001D3EAD" w:rsidRDefault="005D56FE" w:rsidP="001D3EAD">
      <w:pPr>
        <w:pStyle w:val="NoSpacing"/>
        <w:jc w:val="center"/>
        <w:rPr>
          <w:rFonts w:ascii="Arial" w:hAnsi="Arial" w:cs="Arial"/>
          <w:b/>
          <w:color w:val="FCB131"/>
          <w:sz w:val="36"/>
          <w:szCs w:val="36"/>
        </w:rPr>
      </w:pPr>
    </w:p>
    <w:p w:rsidR="005D56FE" w:rsidRDefault="00BD37C4" w:rsidP="001D3EAD">
      <w:pPr>
        <w:pStyle w:val="NoSpacing"/>
        <w:jc w:val="center"/>
        <w:rPr>
          <w:rFonts w:ascii="Arial" w:hAnsi="Arial" w:cs="Arial"/>
          <w:b/>
          <w:color w:val="003A80"/>
          <w:sz w:val="36"/>
          <w:szCs w:val="36"/>
        </w:rPr>
      </w:pPr>
      <w:r w:rsidRPr="001D3EAD">
        <w:rPr>
          <w:rFonts w:ascii="Arial" w:hAnsi="Arial" w:cs="Arial"/>
          <w:b/>
          <w:color w:val="FCB131"/>
          <w:sz w:val="36"/>
          <w:szCs w:val="36"/>
        </w:rPr>
        <w:t>Contact</w:t>
      </w:r>
      <w:r w:rsidR="00DE2B19" w:rsidRPr="001D3EAD">
        <w:rPr>
          <w:rFonts w:ascii="Arial" w:hAnsi="Arial" w:cs="Arial"/>
          <w:b/>
          <w:color w:val="FCB131"/>
          <w:sz w:val="36"/>
          <w:szCs w:val="36"/>
        </w:rPr>
        <w:t>:</w:t>
      </w:r>
      <w:r w:rsidR="002D7FC2" w:rsidRPr="001D3EAD">
        <w:rPr>
          <w:rFonts w:ascii="Arial" w:hAnsi="Arial" w:cs="Arial"/>
          <w:b/>
          <w:color w:val="FCB131"/>
          <w:sz w:val="36"/>
          <w:szCs w:val="36"/>
        </w:rPr>
        <w:t xml:space="preserve"> </w:t>
      </w:r>
      <w:r w:rsidR="001D3EAD" w:rsidRPr="005D56FE">
        <w:rPr>
          <w:rStyle w:val="Hyperlink"/>
          <w:rFonts w:ascii="Arial" w:hAnsi="Arial" w:cs="Arial"/>
          <w:b/>
          <w:sz w:val="36"/>
          <w:szCs w:val="36"/>
        </w:rPr>
        <w:t>institute@rhn.org.uk</w:t>
      </w:r>
      <w:bookmarkStart w:id="0" w:name="_GoBack"/>
      <w:bookmarkEnd w:id="0"/>
      <w:r w:rsidR="001D3EAD" w:rsidRPr="001D3EAD">
        <w:rPr>
          <w:rFonts w:ascii="Arial" w:hAnsi="Arial" w:cs="Arial"/>
          <w:b/>
          <w:color w:val="003A80"/>
          <w:sz w:val="36"/>
          <w:szCs w:val="36"/>
        </w:rPr>
        <w:t xml:space="preserve"> </w:t>
      </w:r>
    </w:p>
    <w:p w:rsidR="000B021A" w:rsidRPr="001D3EAD" w:rsidRDefault="004D0C21" w:rsidP="001D3EAD">
      <w:pPr>
        <w:pStyle w:val="NoSpacing"/>
        <w:jc w:val="center"/>
        <w:rPr>
          <w:rFonts w:ascii="Arial" w:hAnsi="Arial" w:cs="Arial"/>
          <w:b/>
          <w:color w:val="003A80"/>
          <w:sz w:val="36"/>
          <w:szCs w:val="36"/>
        </w:rPr>
      </w:pPr>
      <w:r w:rsidRPr="001D3EAD">
        <w:rPr>
          <w:rFonts w:ascii="Arial" w:hAnsi="Arial" w:cs="Arial"/>
          <w:b/>
          <w:color w:val="003A80"/>
          <w:sz w:val="36"/>
          <w:szCs w:val="36"/>
        </w:rPr>
        <w:t>(+</w:t>
      </w:r>
      <w:r w:rsidR="000B021A" w:rsidRPr="001D3EAD">
        <w:rPr>
          <w:rFonts w:ascii="Arial" w:hAnsi="Arial" w:cs="Arial"/>
          <w:b/>
          <w:color w:val="003A80"/>
          <w:sz w:val="36"/>
          <w:szCs w:val="36"/>
        </w:rPr>
        <w:t>44</w:t>
      </w:r>
      <w:r w:rsidRPr="001D3EAD">
        <w:rPr>
          <w:rFonts w:ascii="Arial" w:hAnsi="Arial" w:cs="Arial"/>
          <w:b/>
          <w:color w:val="003A80"/>
          <w:sz w:val="36"/>
          <w:szCs w:val="36"/>
        </w:rPr>
        <w:t>)</w:t>
      </w:r>
      <w:r w:rsidR="00452F8E">
        <w:rPr>
          <w:rFonts w:ascii="Arial" w:hAnsi="Arial" w:cs="Arial"/>
          <w:b/>
          <w:color w:val="003A80"/>
          <w:sz w:val="36"/>
          <w:szCs w:val="36"/>
        </w:rPr>
        <w:t xml:space="preserve"> </w:t>
      </w:r>
      <w:r w:rsidR="000B021A" w:rsidRPr="001D3EAD">
        <w:rPr>
          <w:rFonts w:ascii="Arial" w:hAnsi="Arial" w:cs="Arial"/>
          <w:b/>
          <w:color w:val="003A80"/>
          <w:sz w:val="36"/>
          <w:szCs w:val="36"/>
        </w:rPr>
        <w:t>208 780 4500 x5140</w:t>
      </w:r>
    </w:p>
    <w:p w:rsidR="00587BE3" w:rsidRPr="00587BE3" w:rsidRDefault="00587BE3" w:rsidP="003C03C9">
      <w:pPr>
        <w:spacing w:after="0"/>
        <w:rPr>
          <w:rFonts w:ascii="Arial" w:hAnsi="Arial" w:cs="Arial"/>
          <w:b/>
          <w:color w:val="003A80"/>
          <w:sz w:val="20"/>
          <w:szCs w:val="20"/>
        </w:rPr>
      </w:pPr>
    </w:p>
    <w:p w:rsidR="005D56FE" w:rsidRDefault="005D56FE" w:rsidP="001D3EAD">
      <w:pPr>
        <w:spacing w:after="0"/>
        <w:jc w:val="center"/>
        <w:rPr>
          <w:rFonts w:ascii="Arial" w:hAnsi="Arial" w:cs="Arial"/>
          <w:b/>
          <w:color w:val="003A80"/>
          <w:sz w:val="36"/>
          <w:szCs w:val="36"/>
        </w:rPr>
      </w:pPr>
    </w:p>
    <w:p w:rsidR="005D56FE" w:rsidRDefault="005D56FE" w:rsidP="001D3EAD">
      <w:pPr>
        <w:spacing w:after="0"/>
        <w:jc w:val="center"/>
        <w:rPr>
          <w:rFonts w:ascii="Arial" w:hAnsi="Arial" w:cs="Arial"/>
          <w:b/>
          <w:color w:val="003A80"/>
          <w:sz w:val="36"/>
          <w:szCs w:val="36"/>
        </w:rPr>
      </w:pPr>
    </w:p>
    <w:p w:rsidR="00C947EF" w:rsidRDefault="00C947EF" w:rsidP="005D56FE">
      <w:pPr>
        <w:spacing w:after="0"/>
        <w:jc w:val="center"/>
        <w:rPr>
          <w:rFonts w:ascii="Arial" w:hAnsi="Arial" w:cs="Arial"/>
          <w:b/>
          <w:color w:val="003A80"/>
          <w:sz w:val="28"/>
          <w:szCs w:val="28"/>
        </w:rPr>
      </w:pPr>
    </w:p>
    <w:p w:rsidR="00E1024B" w:rsidRDefault="00E1024B">
      <w:pPr>
        <w:rPr>
          <w:rFonts w:ascii="Arial" w:hAnsi="Arial" w:cs="Arial"/>
          <w:b/>
          <w:color w:val="003A80"/>
          <w:sz w:val="28"/>
          <w:szCs w:val="28"/>
        </w:rPr>
      </w:pPr>
      <w:r>
        <w:rPr>
          <w:rFonts w:ascii="Arial" w:hAnsi="Arial" w:cs="Arial"/>
          <w:b/>
          <w:color w:val="003A80"/>
          <w:sz w:val="28"/>
          <w:szCs w:val="28"/>
        </w:rPr>
        <w:br w:type="page"/>
      </w:r>
    </w:p>
    <w:p w:rsidR="00E1024B" w:rsidRDefault="00E1024B" w:rsidP="005D56FE">
      <w:pPr>
        <w:spacing w:after="0"/>
        <w:jc w:val="center"/>
        <w:rPr>
          <w:rFonts w:ascii="Arial" w:hAnsi="Arial" w:cs="Arial"/>
          <w:b/>
          <w:color w:val="003A80"/>
          <w:sz w:val="28"/>
          <w:szCs w:val="28"/>
        </w:rPr>
      </w:pPr>
      <w:r w:rsidRPr="00E1024B">
        <w:rPr>
          <w:rFonts w:ascii="Arial" w:hAnsi="Arial" w:cs="Arial"/>
          <w:b/>
          <w:color w:val="003A80"/>
          <w:sz w:val="28"/>
          <w:szCs w:val="28"/>
        </w:rPr>
        <w:lastRenderedPageBreak/>
        <w:t xml:space="preserve">An Interdisciplinary Team Approach to the Management of Patients in Prolonged Disorders of Consciousness </w:t>
      </w:r>
    </w:p>
    <w:p w:rsidR="005D56FE" w:rsidRDefault="00E1024B" w:rsidP="005D56FE">
      <w:pPr>
        <w:spacing w:after="0"/>
        <w:jc w:val="center"/>
        <w:rPr>
          <w:rFonts w:ascii="Arial" w:hAnsi="Arial" w:cs="Arial"/>
          <w:b/>
          <w:color w:val="003A80"/>
          <w:sz w:val="28"/>
          <w:szCs w:val="28"/>
        </w:rPr>
      </w:pPr>
      <w:r w:rsidRPr="00E1024B">
        <w:rPr>
          <w:rFonts w:ascii="Arial" w:hAnsi="Arial" w:cs="Arial"/>
          <w:b/>
          <w:color w:val="003A80"/>
          <w:sz w:val="28"/>
          <w:szCs w:val="28"/>
        </w:rPr>
        <w:t>Tuesday 14th May 2019</w:t>
      </w:r>
    </w:p>
    <w:p w:rsidR="00C947EF" w:rsidRPr="005D56FE" w:rsidRDefault="00C947EF" w:rsidP="005D56FE">
      <w:pPr>
        <w:spacing w:after="0"/>
        <w:jc w:val="center"/>
        <w:rPr>
          <w:rFonts w:ascii="Arial" w:hAnsi="Arial" w:cs="Arial"/>
          <w:b/>
          <w:color w:val="003A80"/>
          <w:sz w:val="28"/>
          <w:szCs w:val="28"/>
        </w:rPr>
      </w:pPr>
    </w:p>
    <w:p w:rsidR="00405CF3" w:rsidRDefault="002D7FC2" w:rsidP="001D3EAD">
      <w:pPr>
        <w:spacing w:after="0"/>
        <w:jc w:val="center"/>
        <w:rPr>
          <w:rFonts w:ascii="Arial" w:hAnsi="Arial" w:cs="Arial"/>
          <w:b/>
          <w:color w:val="003A80"/>
          <w:sz w:val="36"/>
          <w:szCs w:val="36"/>
        </w:rPr>
      </w:pPr>
      <w:r w:rsidRPr="001D3EAD">
        <w:rPr>
          <w:rFonts w:ascii="Arial" w:hAnsi="Arial" w:cs="Arial"/>
          <w:b/>
          <w:color w:val="003A80"/>
          <w:sz w:val="36"/>
          <w:szCs w:val="36"/>
        </w:rPr>
        <w:t xml:space="preserve">Provisional </w:t>
      </w:r>
      <w:r w:rsidR="00BD37C4" w:rsidRPr="001D3EAD">
        <w:rPr>
          <w:rFonts w:ascii="Arial" w:hAnsi="Arial" w:cs="Arial"/>
          <w:b/>
          <w:color w:val="003A80"/>
          <w:sz w:val="36"/>
          <w:szCs w:val="36"/>
        </w:rPr>
        <w:t>Programme</w:t>
      </w:r>
    </w:p>
    <w:p w:rsidR="001D3EAD" w:rsidRDefault="001D3EAD" w:rsidP="001D3EAD">
      <w:pPr>
        <w:spacing w:after="0"/>
        <w:jc w:val="center"/>
        <w:rPr>
          <w:rFonts w:ascii="Arial" w:hAnsi="Arial" w:cs="Arial"/>
          <w:b/>
          <w:color w:val="003A80"/>
          <w:sz w:val="36"/>
          <w:szCs w:val="36"/>
        </w:rPr>
      </w:pPr>
    </w:p>
    <w:tbl>
      <w:tblPr>
        <w:tblW w:w="4956" w:type="pct"/>
        <w:tblInd w:w="-10" w:type="dxa"/>
        <w:tblCellMar>
          <w:left w:w="0" w:type="dxa"/>
          <w:right w:w="0" w:type="dxa"/>
        </w:tblCellMar>
        <w:tblLook w:val="01E0" w:firstRow="1" w:lastRow="1" w:firstColumn="1" w:lastColumn="1" w:noHBand="0" w:noVBand="0"/>
      </w:tblPr>
      <w:tblGrid>
        <w:gridCol w:w="999"/>
        <w:gridCol w:w="7938"/>
      </w:tblGrid>
      <w:tr w:rsidR="00E1024B" w:rsidRPr="00F74F95" w:rsidTr="00E1024B">
        <w:trPr>
          <w:trHeight w:hRule="exact" w:val="499"/>
        </w:trPr>
        <w:tc>
          <w:tcPr>
            <w:tcW w:w="559" w:type="pct"/>
            <w:tcBorders>
              <w:top w:val="single" w:sz="4" w:space="0" w:color="000080"/>
              <w:left w:val="single" w:sz="4" w:space="0" w:color="000080"/>
              <w:bottom w:val="single" w:sz="6" w:space="0" w:color="000080"/>
              <w:right w:val="single" w:sz="6" w:space="0" w:color="000080"/>
            </w:tcBorders>
            <w:shd w:val="clear" w:color="auto" w:fill="1F497D" w:themeFill="text2"/>
          </w:tcPr>
          <w:p w:rsidR="00E1024B" w:rsidRPr="00E1024B" w:rsidRDefault="00E1024B" w:rsidP="00AF02E4">
            <w:pPr>
              <w:spacing w:after="0" w:line="100" w:lineRule="exact"/>
              <w:rPr>
                <w:rFonts w:ascii="Arial" w:hAnsi="Arial" w:cs="Arial"/>
                <w:b/>
                <w:color w:val="FFFFFF" w:themeColor="background1"/>
                <w:sz w:val="24"/>
                <w:szCs w:val="24"/>
              </w:rPr>
            </w:pPr>
          </w:p>
          <w:p w:rsidR="00E1024B" w:rsidRPr="00E1024B" w:rsidRDefault="00E1024B" w:rsidP="00AF02E4">
            <w:pPr>
              <w:spacing w:after="0" w:line="240" w:lineRule="auto"/>
              <w:ind w:left="102"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08</w:t>
            </w:r>
            <w:r w:rsidRPr="00E1024B">
              <w:rPr>
                <w:rFonts w:ascii="Arial" w:eastAsia="Arial" w:hAnsi="Arial" w:cs="Arial"/>
                <w:b/>
                <w:color w:val="FFFFFF" w:themeColor="background1"/>
                <w:sz w:val="24"/>
                <w:szCs w:val="24"/>
              </w:rPr>
              <w:t>.</w:t>
            </w:r>
            <w:r w:rsidRPr="00E1024B">
              <w:rPr>
                <w:rFonts w:ascii="Arial" w:eastAsia="Arial" w:hAnsi="Arial" w:cs="Arial"/>
                <w:b/>
                <w:color w:val="FFFFFF" w:themeColor="background1"/>
                <w:spacing w:val="-1"/>
                <w:sz w:val="24"/>
                <w:szCs w:val="24"/>
              </w:rPr>
              <w:t>4</w:t>
            </w:r>
            <w:r w:rsidRPr="00E1024B">
              <w:rPr>
                <w:rFonts w:ascii="Arial" w:eastAsia="Arial" w:hAnsi="Arial" w:cs="Arial"/>
                <w:b/>
                <w:color w:val="FFFFFF" w:themeColor="background1"/>
                <w:sz w:val="24"/>
                <w:szCs w:val="24"/>
              </w:rPr>
              <w:t>5</w:t>
            </w:r>
          </w:p>
        </w:tc>
        <w:tc>
          <w:tcPr>
            <w:tcW w:w="4441" w:type="pct"/>
            <w:tcBorders>
              <w:top w:val="single" w:sz="4" w:space="0" w:color="000080"/>
              <w:left w:val="single" w:sz="6" w:space="0" w:color="000080"/>
              <w:bottom w:val="single" w:sz="6" w:space="0" w:color="000080"/>
              <w:right w:val="single" w:sz="4" w:space="0" w:color="000080"/>
            </w:tcBorders>
            <w:shd w:val="clear" w:color="auto" w:fill="1F497D" w:themeFill="text2"/>
          </w:tcPr>
          <w:p w:rsidR="00E1024B" w:rsidRPr="00E1024B" w:rsidRDefault="00E1024B" w:rsidP="00AF02E4">
            <w:pPr>
              <w:spacing w:after="0" w:line="100" w:lineRule="exact"/>
              <w:rPr>
                <w:rFonts w:ascii="Arial" w:hAnsi="Arial" w:cs="Arial"/>
                <w:b/>
                <w:color w:val="FFFFFF" w:themeColor="background1"/>
                <w:sz w:val="24"/>
                <w:szCs w:val="24"/>
              </w:rPr>
            </w:pPr>
          </w:p>
          <w:p w:rsidR="00E1024B" w:rsidRPr="00E1024B" w:rsidRDefault="00E1024B" w:rsidP="00AF02E4">
            <w:pPr>
              <w:spacing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z w:val="24"/>
                <w:szCs w:val="24"/>
              </w:rPr>
              <w:t>R</w:t>
            </w:r>
            <w:r w:rsidRPr="00E1024B">
              <w:rPr>
                <w:rFonts w:ascii="Arial" w:eastAsia="Arial" w:hAnsi="Arial" w:cs="Arial"/>
                <w:b/>
                <w:color w:val="FFFFFF" w:themeColor="background1"/>
                <w:spacing w:val="1"/>
                <w:sz w:val="24"/>
                <w:szCs w:val="24"/>
              </w:rPr>
              <w:t>e</w:t>
            </w:r>
            <w:r w:rsidRPr="00E1024B">
              <w:rPr>
                <w:rFonts w:ascii="Arial" w:eastAsia="Arial" w:hAnsi="Arial" w:cs="Arial"/>
                <w:b/>
                <w:color w:val="FFFFFF" w:themeColor="background1"/>
                <w:spacing w:val="-1"/>
                <w:sz w:val="24"/>
                <w:szCs w:val="24"/>
              </w:rPr>
              <w:t>g</w:t>
            </w:r>
            <w:r w:rsidRPr="00E1024B">
              <w:rPr>
                <w:rFonts w:ascii="Arial" w:eastAsia="Arial" w:hAnsi="Arial" w:cs="Arial"/>
                <w:b/>
                <w:color w:val="FFFFFF" w:themeColor="background1"/>
                <w:sz w:val="24"/>
                <w:szCs w:val="24"/>
              </w:rPr>
              <w:t>ist</w:t>
            </w:r>
            <w:r w:rsidRPr="00E1024B">
              <w:rPr>
                <w:rFonts w:ascii="Arial" w:eastAsia="Arial" w:hAnsi="Arial" w:cs="Arial"/>
                <w:b/>
                <w:color w:val="FFFFFF" w:themeColor="background1"/>
                <w:spacing w:val="-1"/>
                <w:sz w:val="24"/>
                <w:szCs w:val="24"/>
              </w:rPr>
              <w:t>r</w:t>
            </w:r>
            <w:r w:rsidRPr="00E1024B">
              <w:rPr>
                <w:rFonts w:ascii="Arial" w:eastAsia="Arial" w:hAnsi="Arial" w:cs="Arial"/>
                <w:b/>
                <w:color w:val="FFFFFF" w:themeColor="background1"/>
                <w:spacing w:val="1"/>
                <w:sz w:val="24"/>
                <w:szCs w:val="24"/>
              </w:rPr>
              <w:t>a</w:t>
            </w:r>
            <w:r w:rsidRPr="00E1024B">
              <w:rPr>
                <w:rFonts w:ascii="Arial" w:eastAsia="Arial" w:hAnsi="Arial" w:cs="Arial"/>
                <w:b/>
                <w:color w:val="FFFFFF" w:themeColor="background1"/>
                <w:sz w:val="24"/>
                <w:szCs w:val="24"/>
              </w:rPr>
              <w:t>ti</w:t>
            </w:r>
            <w:r w:rsidRPr="00E1024B">
              <w:rPr>
                <w:rFonts w:ascii="Arial" w:eastAsia="Arial" w:hAnsi="Arial" w:cs="Arial"/>
                <w:b/>
                <w:color w:val="FFFFFF" w:themeColor="background1"/>
                <w:spacing w:val="1"/>
                <w:sz w:val="24"/>
                <w:szCs w:val="24"/>
              </w:rPr>
              <w:t>o</w:t>
            </w:r>
            <w:r w:rsidRPr="00E1024B">
              <w:rPr>
                <w:rFonts w:ascii="Arial" w:eastAsia="Arial" w:hAnsi="Arial" w:cs="Arial"/>
                <w:b/>
                <w:color w:val="FFFFFF" w:themeColor="background1"/>
                <w:sz w:val="24"/>
                <w:szCs w:val="24"/>
              </w:rPr>
              <w:t>n</w:t>
            </w:r>
            <w:r w:rsidRPr="00E1024B">
              <w:rPr>
                <w:rFonts w:ascii="Arial" w:eastAsia="Arial" w:hAnsi="Arial" w:cs="Arial"/>
                <w:b/>
                <w:color w:val="FFFFFF" w:themeColor="background1"/>
                <w:spacing w:val="1"/>
                <w:sz w:val="24"/>
                <w:szCs w:val="24"/>
              </w:rPr>
              <w:t xml:space="preserve"> a</w:t>
            </w:r>
            <w:r w:rsidRPr="00E1024B">
              <w:rPr>
                <w:rFonts w:ascii="Arial" w:eastAsia="Arial" w:hAnsi="Arial" w:cs="Arial"/>
                <w:b/>
                <w:color w:val="FFFFFF" w:themeColor="background1"/>
                <w:spacing w:val="-1"/>
                <w:sz w:val="24"/>
                <w:szCs w:val="24"/>
              </w:rPr>
              <w:t>n</w:t>
            </w:r>
            <w:r w:rsidRPr="00E1024B">
              <w:rPr>
                <w:rFonts w:ascii="Arial" w:eastAsia="Arial" w:hAnsi="Arial" w:cs="Arial"/>
                <w:b/>
                <w:color w:val="FFFFFF" w:themeColor="background1"/>
                <w:sz w:val="24"/>
                <w:szCs w:val="24"/>
              </w:rPr>
              <w:t>d</w:t>
            </w:r>
            <w:r w:rsidRPr="00E1024B">
              <w:rPr>
                <w:rFonts w:ascii="Arial" w:eastAsia="Arial" w:hAnsi="Arial" w:cs="Arial"/>
                <w:b/>
                <w:color w:val="FFFFFF" w:themeColor="background1"/>
                <w:spacing w:val="1"/>
                <w:sz w:val="24"/>
                <w:szCs w:val="24"/>
              </w:rPr>
              <w:t xml:space="preserve"> </w:t>
            </w:r>
            <w:r w:rsidRPr="00E1024B">
              <w:rPr>
                <w:rFonts w:ascii="Arial" w:eastAsia="Arial" w:hAnsi="Arial" w:cs="Arial"/>
                <w:b/>
                <w:color w:val="FFFFFF" w:themeColor="background1"/>
                <w:spacing w:val="-1"/>
                <w:sz w:val="24"/>
                <w:szCs w:val="24"/>
              </w:rPr>
              <w:t>re</w:t>
            </w:r>
            <w:r w:rsidRPr="00E1024B">
              <w:rPr>
                <w:rFonts w:ascii="Arial" w:eastAsia="Arial" w:hAnsi="Arial" w:cs="Arial"/>
                <w:b/>
                <w:color w:val="FFFFFF" w:themeColor="background1"/>
                <w:spacing w:val="3"/>
                <w:sz w:val="24"/>
                <w:szCs w:val="24"/>
              </w:rPr>
              <w:t>f</w:t>
            </w:r>
            <w:r w:rsidRPr="00E1024B">
              <w:rPr>
                <w:rFonts w:ascii="Arial" w:eastAsia="Arial" w:hAnsi="Arial" w:cs="Arial"/>
                <w:b/>
                <w:color w:val="FFFFFF" w:themeColor="background1"/>
                <w:spacing w:val="-1"/>
                <w:sz w:val="24"/>
                <w:szCs w:val="24"/>
              </w:rPr>
              <w:t>r</w:t>
            </w:r>
            <w:r w:rsidRPr="00E1024B">
              <w:rPr>
                <w:rFonts w:ascii="Arial" w:eastAsia="Arial" w:hAnsi="Arial" w:cs="Arial"/>
                <w:b/>
                <w:color w:val="FFFFFF" w:themeColor="background1"/>
                <w:spacing w:val="1"/>
                <w:sz w:val="24"/>
                <w:szCs w:val="24"/>
              </w:rPr>
              <w:t>e</w:t>
            </w:r>
            <w:r w:rsidRPr="00E1024B">
              <w:rPr>
                <w:rFonts w:ascii="Arial" w:eastAsia="Arial" w:hAnsi="Arial" w:cs="Arial"/>
                <w:b/>
                <w:color w:val="FFFFFF" w:themeColor="background1"/>
                <w:spacing w:val="-2"/>
                <w:sz w:val="24"/>
                <w:szCs w:val="24"/>
              </w:rPr>
              <w:t>s</w:t>
            </w:r>
            <w:r w:rsidRPr="00E1024B">
              <w:rPr>
                <w:rFonts w:ascii="Arial" w:eastAsia="Arial" w:hAnsi="Arial" w:cs="Arial"/>
                <w:b/>
                <w:color w:val="FFFFFF" w:themeColor="background1"/>
                <w:spacing w:val="1"/>
                <w:sz w:val="24"/>
                <w:szCs w:val="24"/>
              </w:rPr>
              <w:t>h</w:t>
            </w:r>
            <w:r w:rsidRPr="00E1024B">
              <w:rPr>
                <w:rFonts w:ascii="Arial" w:eastAsia="Arial" w:hAnsi="Arial" w:cs="Arial"/>
                <w:b/>
                <w:color w:val="FFFFFF" w:themeColor="background1"/>
                <w:spacing w:val="2"/>
                <w:sz w:val="24"/>
                <w:szCs w:val="24"/>
              </w:rPr>
              <w:t>m</w:t>
            </w:r>
            <w:r w:rsidRPr="00E1024B">
              <w:rPr>
                <w:rFonts w:ascii="Arial" w:eastAsia="Arial" w:hAnsi="Arial" w:cs="Arial"/>
                <w:b/>
                <w:color w:val="FFFFFF" w:themeColor="background1"/>
                <w:spacing w:val="-1"/>
                <w:sz w:val="24"/>
                <w:szCs w:val="24"/>
              </w:rPr>
              <w:t>e</w:t>
            </w:r>
            <w:r w:rsidRPr="00E1024B">
              <w:rPr>
                <w:rFonts w:ascii="Arial" w:eastAsia="Arial" w:hAnsi="Arial" w:cs="Arial"/>
                <w:b/>
                <w:color w:val="FFFFFF" w:themeColor="background1"/>
                <w:spacing w:val="1"/>
                <w:sz w:val="24"/>
                <w:szCs w:val="24"/>
              </w:rPr>
              <w:t>n</w:t>
            </w:r>
            <w:r w:rsidRPr="00E1024B">
              <w:rPr>
                <w:rFonts w:ascii="Arial" w:eastAsia="Arial" w:hAnsi="Arial" w:cs="Arial"/>
                <w:b/>
                <w:color w:val="FFFFFF" w:themeColor="background1"/>
                <w:sz w:val="24"/>
                <w:szCs w:val="24"/>
              </w:rPr>
              <w:t>ts</w:t>
            </w:r>
          </w:p>
        </w:tc>
      </w:tr>
      <w:tr w:rsidR="00E1024B" w:rsidRPr="00F74F95" w:rsidTr="00E1024B">
        <w:trPr>
          <w:trHeight w:hRule="exact" w:val="909"/>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8" w:after="0" w:line="20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pacing w:val="1"/>
                <w:sz w:val="24"/>
                <w:szCs w:val="24"/>
              </w:rPr>
              <w:t>09</w:t>
            </w:r>
            <w:r w:rsidRPr="00E1024B">
              <w:rPr>
                <w:rFonts w:ascii="Arial" w:eastAsia="Arial" w:hAnsi="Arial" w:cs="Arial"/>
                <w:sz w:val="24"/>
                <w:szCs w:val="24"/>
              </w:rPr>
              <w:t>.</w:t>
            </w:r>
            <w:r w:rsidRPr="00E1024B">
              <w:rPr>
                <w:rFonts w:ascii="Arial" w:eastAsia="Arial" w:hAnsi="Arial" w:cs="Arial"/>
                <w:spacing w:val="-1"/>
                <w:sz w:val="24"/>
                <w:szCs w:val="24"/>
              </w:rPr>
              <w:t>0</w:t>
            </w:r>
            <w:r w:rsidRPr="00E1024B">
              <w:rPr>
                <w:rFonts w:ascii="Arial" w:eastAsia="Arial" w:hAnsi="Arial" w:cs="Arial"/>
                <w:sz w:val="24"/>
                <w:szCs w:val="24"/>
              </w:rPr>
              <w:t>0</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before="17" w:after="0" w:line="220" w:lineRule="exact"/>
              <w:rPr>
                <w:rFonts w:ascii="Arial" w:hAnsi="Arial" w:cs="Arial"/>
                <w:sz w:val="24"/>
                <w:szCs w:val="24"/>
              </w:rPr>
            </w:pPr>
          </w:p>
          <w:p w:rsidR="00E1024B" w:rsidRPr="00E1024B" w:rsidRDefault="00E1024B" w:rsidP="00AF02E4">
            <w:pPr>
              <w:spacing w:after="0" w:line="240" w:lineRule="auto"/>
              <w:ind w:left="100" w:right="-20"/>
              <w:rPr>
                <w:rFonts w:ascii="Arial" w:eastAsia="Arial" w:hAnsi="Arial" w:cs="Arial"/>
                <w:sz w:val="24"/>
                <w:szCs w:val="24"/>
              </w:rPr>
            </w:pPr>
            <w:r w:rsidRPr="00E1024B">
              <w:rPr>
                <w:rFonts w:ascii="Arial" w:eastAsia="Arial" w:hAnsi="Arial" w:cs="Arial"/>
                <w:sz w:val="24"/>
                <w:szCs w:val="24"/>
              </w:rPr>
              <w:t>I</w:t>
            </w:r>
            <w:r w:rsidRPr="00E1024B">
              <w:rPr>
                <w:rFonts w:ascii="Arial" w:eastAsia="Arial" w:hAnsi="Arial" w:cs="Arial"/>
                <w:spacing w:val="1"/>
                <w:sz w:val="24"/>
                <w:szCs w:val="24"/>
              </w:rPr>
              <w:t>n</w:t>
            </w:r>
            <w:r w:rsidRPr="00E1024B">
              <w:rPr>
                <w:rFonts w:ascii="Arial" w:eastAsia="Arial" w:hAnsi="Arial" w:cs="Arial"/>
                <w:sz w:val="24"/>
                <w:szCs w:val="24"/>
              </w:rPr>
              <w:t>t</w:t>
            </w:r>
            <w:r w:rsidRPr="00E1024B">
              <w:rPr>
                <w:rFonts w:ascii="Arial" w:eastAsia="Arial" w:hAnsi="Arial" w:cs="Arial"/>
                <w:spacing w:val="-1"/>
                <w:sz w:val="24"/>
                <w:szCs w:val="24"/>
              </w:rPr>
              <w:t>r</w:t>
            </w:r>
            <w:r w:rsidRPr="00E1024B">
              <w:rPr>
                <w:rFonts w:ascii="Arial" w:eastAsia="Arial" w:hAnsi="Arial" w:cs="Arial"/>
                <w:spacing w:val="1"/>
                <w:sz w:val="24"/>
                <w:szCs w:val="24"/>
              </w:rPr>
              <w:t>o</w:t>
            </w:r>
            <w:r w:rsidRPr="00E1024B">
              <w:rPr>
                <w:rFonts w:ascii="Arial" w:eastAsia="Arial" w:hAnsi="Arial" w:cs="Arial"/>
                <w:spacing w:val="-1"/>
                <w:sz w:val="24"/>
                <w:szCs w:val="24"/>
              </w:rPr>
              <w:t>d</w:t>
            </w:r>
            <w:r w:rsidRPr="00E1024B">
              <w:rPr>
                <w:rFonts w:ascii="Arial" w:eastAsia="Arial" w:hAnsi="Arial" w:cs="Arial"/>
                <w:spacing w:val="1"/>
                <w:sz w:val="24"/>
                <w:szCs w:val="24"/>
              </w:rPr>
              <w:t>u</w:t>
            </w:r>
            <w:r w:rsidRPr="00E1024B">
              <w:rPr>
                <w:rFonts w:ascii="Arial" w:eastAsia="Arial" w:hAnsi="Arial" w:cs="Arial"/>
                <w:sz w:val="24"/>
                <w:szCs w:val="24"/>
              </w:rPr>
              <w:t>cti</w:t>
            </w:r>
            <w:r w:rsidRPr="00E1024B">
              <w:rPr>
                <w:rFonts w:ascii="Arial" w:eastAsia="Arial" w:hAnsi="Arial" w:cs="Arial"/>
                <w:spacing w:val="1"/>
                <w:sz w:val="24"/>
                <w:szCs w:val="24"/>
              </w:rPr>
              <w:t>o</w:t>
            </w:r>
            <w:r w:rsidRPr="00E1024B">
              <w:rPr>
                <w:rFonts w:ascii="Arial" w:eastAsia="Arial" w:hAnsi="Arial" w:cs="Arial"/>
                <w:sz w:val="24"/>
                <w:szCs w:val="24"/>
              </w:rPr>
              <w:t>n</w:t>
            </w:r>
            <w:r w:rsidRPr="00E1024B">
              <w:rPr>
                <w:rFonts w:ascii="Arial" w:eastAsia="Arial" w:hAnsi="Arial" w:cs="Arial"/>
                <w:spacing w:val="67"/>
                <w:sz w:val="24"/>
                <w:szCs w:val="24"/>
              </w:rPr>
              <w:t xml:space="preserve"> </w:t>
            </w:r>
            <w:r w:rsidRPr="00E1024B">
              <w:rPr>
                <w:rFonts w:ascii="Arial" w:eastAsia="Arial" w:hAnsi="Arial" w:cs="Arial"/>
                <w:sz w:val="24"/>
                <w:szCs w:val="24"/>
              </w:rPr>
              <w:t>to</w:t>
            </w:r>
            <w:r w:rsidRPr="00E1024B">
              <w:rPr>
                <w:rFonts w:ascii="Arial" w:eastAsia="Arial" w:hAnsi="Arial" w:cs="Arial"/>
                <w:spacing w:val="-1"/>
                <w:sz w:val="24"/>
                <w:szCs w:val="24"/>
              </w:rPr>
              <w:t xml:space="preserve"> </w:t>
            </w:r>
            <w:r w:rsidRPr="00E1024B">
              <w:rPr>
                <w:rFonts w:ascii="Arial" w:eastAsia="Arial" w:hAnsi="Arial" w:cs="Arial"/>
                <w:sz w:val="24"/>
                <w:szCs w:val="24"/>
              </w:rPr>
              <w:t>t</w:t>
            </w:r>
            <w:r w:rsidRPr="00E1024B">
              <w:rPr>
                <w:rFonts w:ascii="Arial" w:eastAsia="Arial" w:hAnsi="Arial" w:cs="Arial"/>
                <w:spacing w:val="-1"/>
                <w:sz w:val="24"/>
                <w:szCs w:val="24"/>
              </w:rPr>
              <w:t>h</w:t>
            </w:r>
            <w:r w:rsidRPr="00E1024B">
              <w:rPr>
                <w:rFonts w:ascii="Arial" w:eastAsia="Arial" w:hAnsi="Arial" w:cs="Arial"/>
                <w:sz w:val="24"/>
                <w:szCs w:val="24"/>
              </w:rPr>
              <w:t>e</w:t>
            </w:r>
            <w:r w:rsidRPr="00E1024B">
              <w:rPr>
                <w:rFonts w:ascii="Arial" w:eastAsia="Arial" w:hAnsi="Arial" w:cs="Arial"/>
                <w:spacing w:val="1"/>
                <w:sz w:val="24"/>
                <w:szCs w:val="24"/>
              </w:rPr>
              <w:t xml:space="preserve"> </w:t>
            </w:r>
            <w:r w:rsidRPr="00E1024B">
              <w:rPr>
                <w:rFonts w:ascii="Arial" w:eastAsia="Arial" w:hAnsi="Arial" w:cs="Arial"/>
                <w:sz w:val="24"/>
                <w:szCs w:val="24"/>
              </w:rPr>
              <w:t>R</w:t>
            </w:r>
            <w:r w:rsidRPr="00E1024B">
              <w:rPr>
                <w:rFonts w:ascii="Arial" w:eastAsia="Arial" w:hAnsi="Arial" w:cs="Arial"/>
                <w:spacing w:val="-1"/>
                <w:sz w:val="24"/>
                <w:szCs w:val="24"/>
              </w:rPr>
              <w:t>o</w:t>
            </w:r>
            <w:r w:rsidRPr="00E1024B">
              <w:rPr>
                <w:rFonts w:ascii="Arial" w:eastAsia="Arial" w:hAnsi="Arial" w:cs="Arial"/>
                <w:spacing w:val="-2"/>
                <w:sz w:val="24"/>
                <w:szCs w:val="24"/>
              </w:rPr>
              <w:t>y</w:t>
            </w:r>
            <w:r w:rsidRPr="00E1024B">
              <w:rPr>
                <w:rFonts w:ascii="Arial" w:eastAsia="Arial" w:hAnsi="Arial" w:cs="Arial"/>
                <w:spacing w:val="1"/>
                <w:sz w:val="24"/>
                <w:szCs w:val="24"/>
              </w:rPr>
              <w:t>a</w:t>
            </w:r>
            <w:r w:rsidRPr="00E1024B">
              <w:rPr>
                <w:rFonts w:ascii="Arial" w:eastAsia="Arial" w:hAnsi="Arial" w:cs="Arial"/>
                <w:sz w:val="24"/>
                <w:szCs w:val="24"/>
              </w:rPr>
              <w:t>l H</w:t>
            </w:r>
            <w:r w:rsidRPr="00E1024B">
              <w:rPr>
                <w:rFonts w:ascii="Arial" w:eastAsia="Arial" w:hAnsi="Arial" w:cs="Arial"/>
                <w:spacing w:val="1"/>
                <w:sz w:val="24"/>
                <w:szCs w:val="24"/>
              </w:rPr>
              <w:t>o</w:t>
            </w:r>
            <w:r w:rsidRPr="00E1024B">
              <w:rPr>
                <w:rFonts w:ascii="Arial" w:eastAsia="Arial" w:hAnsi="Arial" w:cs="Arial"/>
                <w:sz w:val="24"/>
                <w:szCs w:val="24"/>
              </w:rPr>
              <w:t>s</w:t>
            </w:r>
            <w:r w:rsidRPr="00E1024B">
              <w:rPr>
                <w:rFonts w:ascii="Arial" w:eastAsia="Arial" w:hAnsi="Arial" w:cs="Arial"/>
                <w:spacing w:val="1"/>
                <w:sz w:val="24"/>
                <w:szCs w:val="24"/>
              </w:rPr>
              <w:t>p</w:t>
            </w:r>
            <w:r w:rsidRPr="00E1024B">
              <w:rPr>
                <w:rFonts w:ascii="Arial" w:eastAsia="Arial" w:hAnsi="Arial" w:cs="Arial"/>
                <w:sz w:val="24"/>
                <w:szCs w:val="24"/>
              </w:rPr>
              <w:t>it</w:t>
            </w:r>
            <w:r w:rsidRPr="00E1024B">
              <w:rPr>
                <w:rFonts w:ascii="Arial" w:eastAsia="Arial" w:hAnsi="Arial" w:cs="Arial"/>
                <w:spacing w:val="1"/>
                <w:sz w:val="24"/>
                <w:szCs w:val="24"/>
              </w:rPr>
              <w:t>a</w:t>
            </w:r>
            <w:r w:rsidRPr="00E1024B">
              <w:rPr>
                <w:rFonts w:ascii="Arial" w:eastAsia="Arial" w:hAnsi="Arial" w:cs="Arial"/>
                <w:sz w:val="24"/>
                <w:szCs w:val="24"/>
              </w:rPr>
              <w:t>l f</w:t>
            </w:r>
            <w:r w:rsidRPr="00E1024B">
              <w:rPr>
                <w:rFonts w:ascii="Arial" w:eastAsia="Arial" w:hAnsi="Arial" w:cs="Arial"/>
                <w:spacing w:val="1"/>
                <w:sz w:val="24"/>
                <w:szCs w:val="24"/>
              </w:rPr>
              <w:t>o</w:t>
            </w:r>
            <w:r w:rsidRPr="00E1024B">
              <w:rPr>
                <w:rFonts w:ascii="Arial" w:eastAsia="Arial" w:hAnsi="Arial" w:cs="Arial"/>
                <w:sz w:val="24"/>
                <w:szCs w:val="24"/>
              </w:rPr>
              <w:t>r N</w:t>
            </w:r>
            <w:r w:rsidRPr="00E1024B">
              <w:rPr>
                <w:rFonts w:ascii="Arial" w:eastAsia="Arial" w:hAnsi="Arial" w:cs="Arial"/>
                <w:spacing w:val="1"/>
                <w:sz w:val="24"/>
                <w:szCs w:val="24"/>
              </w:rPr>
              <w:t>eu</w:t>
            </w:r>
            <w:r w:rsidRPr="00E1024B">
              <w:rPr>
                <w:rFonts w:ascii="Arial" w:eastAsia="Arial" w:hAnsi="Arial" w:cs="Arial"/>
                <w:spacing w:val="-1"/>
                <w:sz w:val="24"/>
                <w:szCs w:val="24"/>
              </w:rPr>
              <w:t>r</w:t>
            </w:r>
            <w:r w:rsidRPr="00E1024B">
              <w:rPr>
                <w:rFonts w:ascii="Arial" w:eastAsia="Arial" w:hAnsi="Arial" w:cs="Arial"/>
                <w:spacing w:val="1"/>
                <w:sz w:val="24"/>
                <w:szCs w:val="24"/>
              </w:rPr>
              <w:t>o</w:t>
            </w:r>
            <w:r w:rsidRPr="00E1024B">
              <w:rPr>
                <w:rFonts w:ascii="Arial" w:eastAsia="Arial" w:hAnsi="Arial" w:cs="Arial"/>
                <w:spacing w:val="-3"/>
                <w:sz w:val="24"/>
                <w:szCs w:val="24"/>
              </w:rPr>
              <w:t>-</w:t>
            </w:r>
            <w:r w:rsidRPr="00E1024B">
              <w:rPr>
                <w:rFonts w:ascii="Arial" w:eastAsia="Arial" w:hAnsi="Arial" w:cs="Arial"/>
                <w:spacing w:val="1"/>
                <w:sz w:val="24"/>
                <w:szCs w:val="24"/>
              </w:rPr>
              <w:t>D</w:t>
            </w:r>
            <w:r w:rsidRPr="00E1024B">
              <w:rPr>
                <w:rFonts w:ascii="Arial" w:eastAsia="Arial" w:hAnsi="Arial" w:cs="Arial"/>
                <w:sz w:val="24"/>
                <w:szCs w:val="24"/>
              </w:rPr>
              <w:t>is</w:t>
            </w:r>
            <w:r w:rsidRPr="00E1024B">
              <w:rPr>
                <w:rFonts w:ascii="Arial" w:eastAsia="Arial" w:hAnsi="Arial" w:cs="Arial"/>
                <w:spacing w:val="1"/>
                <w:sz w:val="24"/>
                <w:szCs w:val="24"/>
              </w:rPr>
              <w:t>ab</w:t>
            </w:r>
            <w:r w:rsidRPr="00E1024B">
              <w:rPr>
                <w:rFonts w:ascii="Arial" w:eastAsia="Arial" w:hAnsi="Arial" w:cs="Arial"/>
                <w:sz w:val="24"/>
                <w:szCs w:val="24"/>
              </w:rPr>
              <w:t>ility, Brain I</w:t>
            </w:r>
            <w:r>
              <w:rPr>
                <w:rFonts w:ascii="Arial" w:eastAsia="Arial" w:hAnsi="Arial" w:cs="Arial"/>
                <w:sz w:val="24"/>
                <w:szCs w:val="24"/>
              </w:rPr>
              <w:t>njury Service referral process</w:t>
            </w:r>
          </w:p>
        </w:tc>
      </w:tr>
      <w:tr w:rsidR="00E1024B" w:rsidRPr="00F74F95" w:rsidTr="00E1024B">
        <w:trPr>
          <w:trHeight w:hRule="exact" w:val="552"/>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8" w:after="0" w:line="20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pacing w:val="1"/>
                <w:sz w:val="24"/>
                <w:szCs w:val="24"/>
              </w:rPr>
              <w:t>09</w:t>
            </w:r>
            <w:r w:rsidRPr="00E1024B">
              <w:rPr>
                <w:rFonts w:ascii="Arial" w:eastAsia="Arial" w:hAnsi="Arial" w:cs="Arial"/>
                <w:sz w:val="24"/>
                <w:szCs w:val="24"/>
              </w:rPr>
              <w:t>.20</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after="0" w:line="100" w:lineRule="exact"/>
              <w:rPr>
                <w:rFonts w:ascii="Arial" w:hAnsi="Arial" w:cs="Arial"/>
                <w:sz w:val="24"/>
                <w:szCs w:val="24"/>
              </w:rPr>
            </w:pPr>
          </w:p>
          <w:p w:rsidR="00E1024B" w:rsidRPr="00E1024B" w:rsidRDefault="00E1024B" w:rsidP="00AF02E4">
            <w:pPr>
              <w:spacing w:after="0" w:line="240" w:lineRule="auto"/>
              <w:ind w:left="100" w:right="202"/>
              <w:rPr>
                <w:rFonts w:ascii="Arial" w:eastAsia="Arial" w:hAnsi="Arial" w:cs="Arial"/>
                <w:sz w:val="24"/>
                <w:szCs w:val="24"/>
              </w:rPr>
            </w:pPr>
            <w:r w:rsidRPr="00E1024B">
              <w:rPr>
                <w:rFonts w:ascii="Arial" w:eastAsia="Arial" w:hAnsi="Arial" w:cs="Arial"/>
                <w:sz w:val="24"/>
                <w:szCs w:val="24"/>
              </w:rPr>
              <w:t>I</w:t>
            </w:r>
            <w:r w:rsidRPr="00E1024B">
              <w:rPr>
                <w:rFonts w:ascii="Arial" w:eastAsia="Arial" w:hAnsi="Arial" w:cs="Arial"/>
                <w:spacing w:val="1"/>
                <w:sz w:val="24"/>
                <w:szCs w:val="24"/>
              </w:rPr>
              <w:t>n</w:t>
            </w:r>
            <w:r w:rsidRPr="00E1024B">
              <w:rPr>
                <w:rFonts w:ascii="Arial" w:eastAsia="Arial" w:hAnsi="Arial" w:cs="Arial"/>
                <w:sz w:val="24"/>
                <w:szCs w:val="24"/>
              </w:rPr>
              <w:t>t</w:t>
            </w:r>
            <w:r w:rsidRPr="00E1024B">
              <w:rPr>
                <w:rFonts w:ascii="Arial" w:eastAsia="Arial" w:hAnsi="Arial" w:cs="Arial"/>
                <w:spacing w:val="-1"/>
                <w:sz w:val="24"/>
                <w:szCs w:val="24"/>
              </w:rPr>
              <w:t>r</w:t>
            </w:r>
            <w:r w:rsidRPr="00E1024B">
              <w:rPr>
                <w:rFonts w:ascii="Arial" w:eastAsia="Arial" w:hAnsi="Arial" w:cs="Arial"/>
                <w:spacing w:val="1"/>
                <w:sz w:val="24"/>
                <w:szCs w:val="24"/>
              </w:rPr>
              <w:t>o</w:t>
            </w:r>
            <w:r w:rsidRPr="00E1024B">
              <w:rPr>
                <w:rFonts w:ascii="Arial" w:eastAsia="Arial" w:hAnsi="Arial" w:cs="Arial"/>
                <w:spacing w:val="-1"/>
                <w:sz w:val="24"/>
                <w:szCs w:val="24"/>
              </w:rPr>
              <w:t>d</w:t>
            </w:r>
            <w:r w:rsidRPr="00E1024B">
              <w:rPr>
                <w:rFonts w:ascii="Arial" w:eastAsia="Arial" w:hAnsi="Arial" w:cs="Arial"/>
                <w:spacing w:val="1"/>
                <w:sz w:val="24"/>
                <w:szCs w:val="24"/>
              </w:rPr>
              <w:t>u</w:t>
            </w:r>
            <w:r w:rsidRPr="00E1024B">
              <w:rPr>
                <w:rFonts w:ascii="Arial" w:eastAsia="Arial" w:hAnsi="Arial" w:cs="Arial"/>
                <w:sz w:val="24"/>
                <w:szCs w:val="24"/>
              </w:rPr>
              <w:t>cti</w:t>
            </w:r>
            <w:r w:rsidRPr="00E1024B">
              <w:rPr>
                <w:rFonts w:ascii="Arial" w:eastAsia="Arial" w:hAnsi="Arial" w:cs="Arial"/>
                <w:spacing w:val="1"/>
                <w:sz w:val="24"/>
                <w:szCs w:val="24"/>
              </w:rPr>
              <w:t>o</w:t>
            </w:r>
            <w:r w:rsidRPr="00E1024B">
              <w:rPr>
                <w:rFonts w:ascii="Arial" w:eastAsia="Arial" w:hAnsi="Arial" w:cs="Arial"/>
                <w:sz w:val="24"/>
                <w:szCs w:val="24"/>
              </w:rPr>
              <w:t>n</w:t>
            </w:r>
            <w:r w:rsidRPr="00E1024B">
              <w:rPr>
                <w:rFonts w:ascii="Arial" w:eastAsia="Arial" w:hAnsi="Arial" w:cs="Arial"/>
                <w:spacing w:val="-1"/>
                <w:sz w:val="24"/>
                <w:szCs w:val="24"/>
              </w:rPr>
              <w:t xml:space="preserve"> </w:t>
            </w:r>
            <w:r w:rsidRPr="00E1024B">
              <w:rPr>
                <w:rFonts w:ascii="Arial" w:eastAsia="Arial" w:hAnsi="Arial" w:cs="Arial"/>
                <w:sz w:val="24"/>
                <w:szCs w:val="24"/>
              </w:rPr>
              <w:t>to</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P</w:t>
            </w:r>
            <w:r w:rsidRPr="00E1024B">
              <w:rPr>
                <w:rFonts w:ascii="Arial" w:eastAsia="Arial" w:hAnsi="Arial" w:cs="Arial"/>
                <w:spacing w:val="-1"/>
                <w:sz w:val="24"/>
                <w:szCs w:val="24"/>
              </w:rPr>
              <w:t>r</w:t>
            </w:r>
            <w:r w:rsidRPr="00E1024B">
              <w:rPr>
                <w:rFonts w:ascii="Arial" w:eastAsia="Arial" w:hAnsi="Arial" w:cs="Arial"/>
                <w:spacing w:val="1"/>
                <w:sz w:val="24"/>
                <w:szCs w:val="24"/>
              </w:rPr>
              <w:t>o</w:t>
            </w:r>
            <w:r w:rsidRPr="00E1024B">
              <w:rPr>
                <w:rFonts w:ascii="Arial" w:eastAsia="Arial" w:hAnsi="Arial" w:cs="Arial"/>
                <w:sz w:val="24"/>
                <w:szCs w:val="24"/>
              </w:rPr>
              <w:t>l</w:t>
            </w:r>
            <w:r w:rsidRPr="00E1024B">
              <w:rPr>
                <w:rFonts w:ascii="Arial" w:eastAsia="Arial" w:hAnsi="Arial" w:cs="Arial"/>
                <w:spacing w:val="1"/>
                <w:sz w:val="24"/>
                <w:szCs w:val="24"/>
              </w:rPr>
              <w:t>on</w:t>
            </w:r>
            <w:r w:rsidRPr="00E1024B">
              <w:rPr>
                <w:rFonts w:ascii="Arial" w:eastAsia="Arial" w:hAnsi="Arial" w:cs="Arial"/>
                <w:spacing w:val="-4"/>
                <w:sz w:val="24"/>
                <w:szCs w:val="24"/>
              </w:rPr>
              <w:t>g</w:t>
            </w:r>
            <w:r w:rsidRPr="00E1024B">
              <w:rPr>
                <w:rFonts w:ascii="Arial" w:eastAsia="Arial" w:hAnsi="Arial" w:cs="Arial"/>
                <w:spacing w:val="1"/>
                <w:sz w:val="24"/>
                <w:szCs w:val="24"/>
              </w:rPr>
              <w:t>e</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z w:val="24"/>
                <w:szCs w:val="24"/>
              </w:rPr>
              <w:t>Dis</w:t>
            </w:r>
            <w:r w:rsidRPr="00E1024B">
              <w:rPr>
                <w:rFonts w:ascii="Arial" w:eastAsia="Arial" w:hAnsi="Arial" w:cs="Arial"/>
                <w:spacing w:val="1"/>
                <w:sz w:val="24"/>
                <w:szCs w:val="24"/>
              </w:rPr>
              <w:t>o</w:t>
            </w:r>
            <w:r w:rsidRPr="00E1024B">
              <w:rPr>
                <w:rFonts w:ascii="Arial" w:eastAsia="Arial" w:hAnsi="Arial" w:cs="Arial"/>
                <w:spacing w:val="-1"/>
                <w:sz w:val="24"/>
                <w:szCs w:val="24"/>
              </w:rPr>
              <w:t>r</w:t>
            </w:r>
            <w:r w:rsidRPr="00E1024B">
              <w:rPr>
                <w:rFonts w:ascii="Arial" w:eastAsia="Arial" w:hAnsi="Arial" w:cs="Arial"/>
                <w:spacing w:val="1"/>
                <w:sz w:val="24"/>
                <w:szCs w:val="24"/>
              </w:rPr>
              <w:t>de</w:t>
            </w:r>
            <w:r w:rsidRPr="00E1024B">
              <w:rPr>
                <w:rFonts w:ascii="Arial" w:eastAsia="Arial" w:hAnsi="Arial" w:cs="Arial"/>
                <w:spacing w:val="-1"/>
                <w:sz w:val="24"/>
                <w:szCs w:val="24"/>
              </w:rPr>
              <w:t>r</w:t>
            </w:r>
            <w:r w:rsidRPr="00E1024B">
              <w:rPr>
                <w:rFonts w:ascii="Arial" w:eastAsia="Arial" w:hAnsi="Arial" w:cs="Arial"/>
                <w:sz w:val="24"/>
                <w:szCs w:val="24"/>
              </w:rPr>
              <w:t>s</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o</w:t>
            </w:r>
            <w:r w:rsidRPr="00E1024B">
              <w:rPr>
                <w:rFonts w:ascii="Arial" w:eastAsia="Arial" w:hAnsi="Arial" w:cs="Arial"/>
                <w:sz w:val="24"/>
                <w:szCs w:val="24"/>
              </w:rPr>
              <w:t>f</w:t>
            </w:r>
            <w:r w:rsidRPr="00E1024B">
              <w:rPr>
                <w:rFonts w:ascii="Arial" w:eastAsia="Arial" w:hAnsi="Arial" w:cs="Arial"/>
                <w:spacing w:val="3"/>
                <w:sz w:val="24"/>
                <w:szCs w:val="24"/>
              </w:rPr>
              <w:t xml:space="preserve"> </w:t>
            </w:r>
            <w:r w:rsidRPr="00E1024B">
              <w:rPr>
                <w:rFonts w:ascii="Arial" w:eastAsia="Arial" w:hAnsi="Arial" w:cs="Arial"/>
                <w:sz w:val="24"/>
                <w:szCs w:val="24"/>
              </w:rPr>
              <w:t>C</w:t>
            </w:r>
            <w:r w:rsidRPr="00E1024B">
              <w:rPr>
                <w:rFonts w:ascii="Arial" w:eastAsia="Arial" w:hAnsi="Arial" w:cs="Arial"/>
                <w:spacing w:val="-1"/>
                <w:sz w:val="24"/>
                <w:szCs w:val="24"/>
              </w:rPr>
              <w:t>o</w:t>
            </w:r>
            <w:r w:rsidRPr="00E1024B">
              <w:rPr>
                <w:rFonts w:ascii="Arial" w:eastAsia="Arial" w:hAnsi="Arial" w:cs="Arial"/>
                <w:spacing w:val="1"/>
                <w:sz w:val="24"/>
                <w:szCs w:val="24"/>
              </w:rPr>
              <w:t>n</w:t>
            </w:r>
            <w:r w:rsidRPr="00E1024B">
              <w:rPr>
                <w:rFonts w:ascii="Arial" w:eastAsia="Arial" w:hAnsi="Arial" w:cs="Arial"/>
                <w:sz w:val="24"/>
                <w:szCs w:val="24"/>
              </w:rPr>
              <w:t>sci</w:t>
            </w:r>
            <w:r w:rsidRPr="00E1024B">
              <w:rPr>
                <w:rFonts w:ascii="Arial" w:eastAsia="Arial" w:hAnsi="Arial" w:cs="Arial"/>
                <w:spacing w:val="1"/>
                <w:sz w:val="24"/>
                <w:szCs w:val="24"/>
              </w:rPr>
              <w:t>ou</w:t>
            </w:r>
            <w:r w:rsidRPr="00E1024B">
              <w:rPr>
                <w:rFonts w:ascii="Arial" w:eastAsia="Arial" w:hAnsi="Arial" w:cs="Arial"/>
                <w:sz w:val="24"/>
                <w:szCs w:val="24"/>
              </w:rPr>
              <w:t>s</w:t>
            </w:r>
            <w:r w:rsidRPr="00E1024B">
              <w:rPr>
                <w:rFonts w:ascii="Arial" w:eastAsia="Arial" w:hAnsi="Arial" w:cs="Arial"/>
                <w:spacing w:val="-1"/>
                <w:sz w:val="24"/>
                <w:szCs w:val="24"/>
              </w:rPr>
              <w:t>n</w:t>
            </w:r>
            <w:r w:rsidRPr="00E1024B">
              <w:rPr>
                <w:rFonts w:ascii="Arial" w:eastAsia="Arial" w:hAnsi="Arial" w:cs="Arial"/>
                <w:spacing w:val="1"/>
                <w:sz w:val="24"/>
                <w:szCs w:val="24"/>
              </w:rPr>
              <w:t>e</w:t>
            </w:r>
            <w:r w:rsidRPr="00E1024B">
              <w:rPr>
                <w:rFonts w:ascii="Arial" w:eastAsia="Arial" w:hAnsi="Arial" w:cs="Arial"/>
                <w:sz w:val="24"/>
                <w:szCs w:val="24"/>
              </w:rPr>
              <w:t xml:space="preserve">ss </w:t>
            </w:r>
          </w:p>
        </w:tc>
      </w:tr>
      <w:tr w:rsidR="00E1024B" w:rsidRPr="00F74F95" w:rsidTr="00E1024B">
        <w:trPr>
          <w:trHeight w:hRule="exact" w:val="1001"/>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9" w:after="0" w:line="24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z w:val="24"/>
                <w:szCs w:val="24"/>
              </w:rPr>
              <w:t>10.00</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after="0" w:line="280" w:lineRule="exact"/>
              <w:rPr>
                <w:rFonts w:ascii="Arial" w:hAnsi="Arial" w:cs="Arial"/>
                <w:sz w:val="24"/>
                <w:szCs w:val="24"/>
              </w:rPr>
            </w:pPr>
          </w:p>
          <w:p w:rsidR="00E1024B" w:rsidRPr="00E1024B" w:rsidRDefault="00E1024B" w:rsidP="00AF02E4">
            <w:pPr>
              <w:spacing w:after="0" w:line="240" w:lineRule="auto"/>
              <w:ind w:left="100" w:right="-20"/>
              <w:rPr>
                <w:rFonts w:ascii="Arial" w:eastAsia="Arial" w:hAnsi="Arial" w:cs="Arial"/>
                <w:sz w:val="24"/>
                <w:szCs w:val="24"/>
              </w:rPr>
            </w:pPr>
            <w:r w:rsidRPr="00E1024B">
              <w:rPr>
                <w:rFonts w:ascii="Arial" w:eastAsia="Arial" w:hAnsi="Arial" w:cs="Arial"/>
                <w:spacing w:val="1"/>
                <w:sz w:val="24"/>
                <w:szCs w:val="24"/>
              </w:rPr>
              <w:t>A</w:t>
            </w:r>
            <w:r w:rsidRPr="00E1024B">
              <w:rPr>
                <w:rFonts w:ascii="Arial" w:eastAsia="Arial" w:hAnsi="Arial" w:cs="Arial"/>
                <w:sz w:val="24"/>
                <w:szCs w:val="24"/>
              </w:rPr>
              <w:t>ss</w:t>
            </w:r>
            <w:r w:rsidRPr="00E1024B">
              <w:rPr>
                <w:rFonts w:ascii="Arial" w:eastAsia="Arial" w:hAnsi="Arial" w:cs="Arial"/>
                <w:spacing w:val="1"/>
                <w:sz w:val="24"/>
                <w:szCs w:val="24"/>
              </w:rPr>
              <w:t>e</w:t>
            </w:r>
            <w:r w:rsidRPr="00E1024B">
              <w:rPr>
                <w:rFonts w:ascii="Arial" w:eastAsia="Arial" w:hAnsi="Arial" w:cs="Arial"/>
                <w:sz w:val="24"/>
                <w:szCs w:val="24"/>
              </w:rPr>
              <w:t>ss</w:t>
            </w:r>
            <w:r w:rsidRPr="00E1024B">
              <w:rPr>
                <w:rFonts w:ascii="Arial" w:eastAsia="Arial" w:hAnsi="Arial" w:cs="Arial"/>
                <w:spacing w:val="-1"/>
                <w:sz w:val="24"/>
                <w:szCs w:val="24"/>
              </w:rPr>
              <w:t>m</w:t>
            </w:r>
            <w:r w:rsidRPr="00E1024B">
              <w:rPr>
                <w:rFonts w:ascii="Arial" w:eastAsia="Arial" w:hAnsi="Arial" w:cs="Arial"/>
                <w:spacing w:val="1"/>
                <w:sz w:val="24"/>
                <w:szCs w:val="24"/>
              </w:rPr>
              <w:t>en</w:t>
            </w:r>
            <w:r w:rsidRPr="00E1024B">
              <w:rPr>
                <w:rFonts w:ascii="Arial" w:eastAsia="Arial" w:hAnsi="Arial" w:cs="Arial"/>
                <w:sz w:val="24"/>
                <w:szCs w:val="24"/>
              </w:rPr>
              <w:t>t</w:t>
            </w:r>
            <w:r w:rsidRPr="00E1024B">
              <w:rPr>
                <w:rFonts w:ascii="Arial" w:eastAsia="Arial" w:hAnsi="Arial" w:cs="Arial"/>
                <w:spacing w:val="-1"/>
                <w:sz w:val="24"/>
                <w:szCs w:val="24"/>
              </w:rPr>
              <w:t xml:space="preserve"> o</w:t>
            </w:r>
            <w:r w:rsidRPr="00E1024B">
              <w:rPr>
                <w:rFonts w:ascii="Arial" w:eastAsia="Arial" w:hAnsi="Arial" w:cs="Arial"/>
                <w:sz w:val="24"/>
                <w:szCs w:val="24"/>
              </w:rPr>
              <w:t>f</w:t>
            </w:r>
            <w:r w:rsidRPr="00E1024B">
              <w:rPr>
                <w:rFonts w:ascii="Arial" w:eastAsia="Arial" w:hAnsi="Arial" w:cs="Arial"/>
                <w:spacing w:val="1"/>
                <w:sz w:val="24"/>
                <w:szCs w:val="24"/>
              </w:rPr>
              <w:t xml:space="preserve"> pa</w:t>
            </w:r>
            <w:r w:rsidRPr="00E1024B">
              <w:rPr>
                <w:rFonts w:ascii="Arial" w:eastAsia="Arial" w:hAnsi="Arial" w:cs="Arial"/>
                <w:sz w:val="24"/>
                <w:szCs w:val="24"/>
              </w:rPr>
              <w:t>ti</w:t>
            </w:r>
            <w:r w:rsidRPr="00E1024B">
              <w:rPr>
                <w:rFonts w:ascii="Arial" w:eastAsia="Arial" w:hAnsi="Arial" w:cs="Arial"/>
                <w:spacing w:val="-1"/>
                <w:sz w:val="24"/>
                <w:szCs w:val="24"/>
              </w:rPr>
              <w:t>e</w:t>
            </w:r>
            <w:r w:rsidRPr="00E1024B">
              <w:rPr>
                <w:rFonts w:ascii="Arial" w:eastAsia="Arial" w:hAnsi="Arial" w:cs="Arial"/>
                <w:spacing w:val="1"/>
                <w:sz w:val="24"/>
                <w:szCs w:val="24"/>
              </w:rPr>
              <w:t>n</w:t>
            </w:r>
            <w:r w:rsidRPr="00E1024B">
              <w:rPr>
                <w:rFonts w:ascii="Arial" w:eastAsia="Arial" w:hAnsi="Arial" w:cs="Arial"/>
                <w:spacing w:val="-2"/>
                <w:sz w:val="24"/>
                <w:szCs w:val="24"/>
              </w:rPr>
              <w:t>t</w:t>
            </w:r>
            <w:r w:rsidRPr="00E1024B">
              <w:rPr>
                <w:rFonts w:ascii="Arial" w:eastAsia="Arial" w:hAnsi="Arial" w:cs="Arial"/>
                <w:sz w:val="24"/>
                <w:szCs w:val="24"/>
              </w:rPr>
              <w:t>s in</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P</w:t>
            </w:r>
            <w:r w:rsidRPr="00E1024B">
              <w:rPr>
                <w:rFonts w:ascii="Arial" w:eastAsia="Arial" w:hAnsi="Arial" w:cs="Arial"/>
                <w:sz w:val="24"/>
                <w:szCs w:val="24"/>
              </w:rPr>
              <w:t xml:space="preserve">DOC </w:t>
            </w:r>
            <w:r w:rsidRPr="00E1024B">
              <w:rPr>
                <w:rFonts w:ascii="Arial" w:eastAsia="Arial" w:hAnsi="Arial" w:cs="Arial"/>
                <w:spacing w:val="-1"/>
                <w:sz w:val="24"/>
                <w:szCs w:val="24"/>
              </w:rPr>
              <w:t xml:space="preserve">including </w:t>
            </w:r>
            <w:r w:rsidRPr="00E1024B">
              <w:rPr>
                <w:rFonts w:ascii="Arial" w:eastAsia="Arial" w:hAnsi="Arial" w:cs="Arial"/>
                <w:sz w:val="24"/>
                <w:szCs w:val="24"/>
              </w:rPr>
              <w:t>R</w:t>
            </w:r>
            <w:r w:rsidRPr="00E1024B">
              <w:rPr>
                <w:rFonts w:ascii="Arial" w:eastAsia="Arial" w:hAnsi="Arial" w:cs="Arial"/>
                <w:spacing w:val="-1"/>
                <w:sz w:val="24"/>
                <w:szCs w:val="24"/>
              </w:rPr>
              <w:t>o</w:t>
            </w:r>
            <w:r w:rsidRPr="00E1024B">
              <w:rPr>
                <w:rFonts w:ascii="Arial" w:eastAsia="Arial" w:hAnsi="Arial" w:cs="Arial"/>
                <w:spacing w:val="-2"/>
                <w:sz w:val="24"/>
                <w:szCs w:val="24"/>
              </w:rPr>
              <w:t>y</w:t>
            </w:r>
            <w:r w:rsidRPr="00E1024B">
              <w:rPr>
                <w:rFonts w:ascii="Arial" w:eastAsia="Arial" w:hAnsi="Arial" w:cs="Arial"/>
                <w:spacing w:val="1"/>
                <w:sz w:val="24"/>
                <w:szCs w:val="24"/>
              </w:rPr>
              <w:t>a</w:t>
            </w:r>
            <w:r w:rsidRPr="00E1024B">
              <w:rPr>
                <w:rFonts w:ascii="Arial" w:eastAsia="Arial" w:hAnsi="Arial" w:cs="Arial"/>
                <w:sz w:val="24"/>
                <w:szCs w:val="24"/>
              </w:rPr>
              <w:t>l C</w:t>
            </w:r>
            <w:r w:rsidRPr="00E1024B">
              <w:rPr>
                <w:rFonts w:ascii="Arial" w:eastAsia="Arial" w:hAnsi="Arial" w:cs="Arial"/>
                <w:spacing w:val="1"/>
                <w:sz w:val="24"/>
                <w:szCs w:val="24"/>
              </w:rPr>
              <w:t>o</w:t>
            </w:r>
            <w:r w:rsidRPr="00E1024B">
              <w:rPr>
                <w:rFonts w:ascii="Arial" w:eastAsia="Arial" w:hAnsi="Arial" w:cs="Arial"/>
                <w:sz w:val="24"/>
                <w:szCs w:val="24"/>
              </w:rPr>
              <w:t>ll</w:t>
            </w:r>
            <w:r w:rsidRPr="00E1024B">
              <w:rPr>
                <w:rFonts w:ascii="Arial" w:eastAsia="Arial" w:hAnsi="Arial" w:cs="Arial"/>
                <w:spacing w:val="1"/>
                <w:sz w:val="24"/>
                <w:szCs w:val="24"/>
              </w:rPr>
              <w:t>e</w:t>
            </w:r>
            <w:r w:rsidRPr="00E1024B">
              <w:rPr>
                <w:rFonts w:ascii="Arial" w:eastAsia="Arial" w:hAnsi="Arial" w:cs="Arial"/>
                <w:spacing w:val="-1"/>
                <w:sz w:val="24"/>
                <w:szCs w:val="24"/>
              </w:rPr>
              <w:t>g</w:t>
            </w:r>
            <w:r w:rsidRPr="00E1024B">
              <w:rPr>
                <w:rFonts w:ascii="Arial" w:eastAsia="Arial" w:hAnsi="Arial" w:cs="Arial"/>
                <w:sz w:val="24"/>
                <w:szCs w:val="24"/>
              </w:rPr>
              <w:t>e</w:t>
            </w:r>
            <w:r w:rsidRPr="00E1024B">
              <w:rPr>
                <w:rFonts w:ascii="Arial" w:eastAsia="Arial" w:hAnsi="Arial" w:cs="Arial"/>
                <w:spacing w:val="1"/>
                <w:sz w:val="24"/>
                <w:szCs w:val="24"/>
              </w:rPr>
              <w:t xml:space="preserve"> o</w:t>
            </w:r>
            <w:r w:rsidRPr="00E1024B">
              <w:rPr>
                <w:rFonts w:ascii="Arial" w:eastAsia="Arial" w:hAnsi="Arial" w:cs="Arial"/>
                <w:sz w:val="24"/>
                <w:szCs w:val="24"/>
              </w:rPr>
              <w:t>f</w:t>
            </w:r>
            <w:r w:rsidRPr="00E1024B">
              <w:rPr>
                <w:rFonts w:ascii="Arial" w:eastAsia="Arial" w:hAnsi="Arial" w:cs="Arial"/>
                <w:spacing w:val="1"/>
                <w:sz w:val="24"/>
                <w:szCs w:val="24"/>
              </w:rPr>
              <w:t xml:space="preserve"> Ph</w:t>
            </w:r>
            <w:r w:rsidRPr="00E1024B">
              <w:rPr>
                <w:rFonts w:ascii="Arial" w:eastAsia="Arial" w:hAnsi="Arial" w:cs="Arial"/>
                <w:spacing w:val="-2"/>
                <w:sz w:val="24"/>
                <w:szCs w:val="24"/>
              </w:rPr>
              <w:t>y</w:t>
            </w:r>
            <w:r w:rsidRPr="00E1024B">
              <w:rPr>
                <w:rFonts w:ascii="Arial" w:eastAsia="Arial" w:hAnsi="Arial" w:cs="Arial"/>
                <w:sz w:val="24"/>
                <w:szCs w:val="24"/>
              </w:rPr>
              <w:t>sici</w:t>
            </w:r>
            <w:r w:rsidRPr="00E1024B">
              <w:rPr>
                <w:rFonts w:ascii="Arial" w:eastAsia="Arial" w:hAnsi="Arial" w:cs="Arial"/>
                <w:spacing w:val="1"/>
                <w:sz w:val="24"/>
                <w:szCs w:val="24"/>
              </w:rPr>
              <w:t>a</w:t>
            </w:r>
            <w:r w:rsidRPr="00E1024B">
              <w:rPr>
                <w:rFonts w:ascii="Arial" w:eastAsia="Arial" w:hAnsi="Arial" w:cs="Arial"/>
                <w:sz w:val="24"/>
                <w:szCs w:val="24"/>
              </w:rPr>
              <w:t>n</w:t>
            </w:r>
            <w:r w:rsidRPr="00E1024B">
              <w:rPr>
                <w:rFonts w:ascii="Arial" w:eastAsia="Arial" w:hAnsi="Arial" w:cs="Arial"/>
                <w:spacing w:val="1"/>
                <w:sz w:val="24"/>
                <w:szCs w:val="24"/>
              </w:rPr>
              <w:t xml:space="preserve"> </w:t>
            </w:r>
            <w:r w:rsidRPr="00E1024B">
              <w:rPr>
                <w:rFonts w:ascii="Arial" w:eastAsia="Arial" w:hAnsi="Arial" w:cs="Arial"/>
                <w:sz w:val="24"/>
                <w:szCs w:val="24"/>
              </w:rPr>
              <w:t>G</w:t>
            </w:r>
            <w:r w:rsidRPr="00E1024B">
              <w:rPr>
                <w:rFonts w:ascii="Arial" w:eastAsia="Arial" w:hAnsi="Arial" w:cs="Arial"/>
                <w:spacing w:val="1"/>
                <w:sz w:val="24"/>
                <w:szCs w:val="24"/>
              </w:rPr>
              <w:t>u</w:t>
            </w:r>
            <w:r w:rsidRPr="00E1024B">
              <w:rPr>
                <w:rFonts w:ascii="Arial" w:eastAsia="Arial" w:hAnsi="Arial" w:cs="Arial"/>
                <w:sz w:val="24"/>
                <w:szCs w:val="24"/>
              </w:rPr>
              <w:t>i</w:t>
            </w:r>
            <w:r w:rsidRPr="00E1024B">
              <w:rPr>
                <w:rFonts w:ascii="Arial" w:eastAsia="Arial" w:hAnsi="Arial" w:cs="Arial"/>
                <w:spacing w:val="-1"/>
                <w:sz w:val="24"/>
                <w:szCs w:val="24"/>
              </w:rPr>
              <w:t>d</w:t>
            </w:r>
            <w:r w:rsidRPr="00E1024B">
              <w:rPr>
                <w:rFonts w:ascii="Arial" w:eastAsia="Arial" w:hAnsi="Arial" w:cs="Arial"/>
                <w:spacing w:val="1"/>
                <w:sz w:val="24"/>
                <w:szCs w:val="24"/>
              </w:rPr>
              <w:t>e</w:t>
            </w:r>
            <w:r w:rsidRPr="00E1024B">
              <w:rPr>
                <w:rFonts w:ascii="Arial" w:eastAsia="Arial" w:hAnsi="Arial" w:cs="Arial"/>
                <w:sz w:val="24"/>
                <w:szCs w:val="24"/>
              </w:rPr>
              <w:t>li</w:t>
            </w:r>
            <w:r w:rsidRPr="00E1024B">
              <w:rPr>
                <w:rFonts w:ascii="Arial" w:eastAsia="Arial" w:hAnsi="Arial" w:cs="Arial"/>
                <w:spacing w:val="1"/>
                <w:sz w:val="24"/>
                <w:szCs w:val="24"/>
              </w:rPr>
              <w:t>nes and PDOC toolkit</w:t>
            </w:r>
          </w:p>
        </w:tc>
      </w:tr>
      <w:tr w:rsidR="00E1024B" w:rsidRPr="00F74F95" w:rsidTr="00E1024B">
        <w:trPr>
          <w:trHeight w:hRule="exact" w:val="501"/>
        </w:trPr>
        <w:tc>
          <w:tcPr>
            <w:tcW w:w="559" w:type="pct"/>
            <w:tcBorders>
              <w:top w:val="single" w:sz="6" w:space="0" w:color="000080"/>
              <w:left w:val="single" w:sz="4" w:space="0" w:color="000080"/>
              <w:bottom w:val="single" w:sz="6" w:space="0" w:color="000080"/>
              <w:right w:val="single" w:sz="6" w:space="0" w:color="000080"/>
            </w:tcBorders>
            <w:shd w:val="clear" w:color="auto" w:fill="1F497D" w:themeFill="text2"/>
          </w:tcPr>
          <w:p w:rsidR="00E1024B" w:rsidRPr="00E1024B" w:rsidRDefault="00E1024B" w:rsidP="00AF02E4">
            <w:pPr>
              <w:spacing w:before="70" w:after="0" w:line="240" w:lineRule="auto"/>
              <w:ind w:left="102" w:right="-20"/>
              <w:rPr>
                <w:rFonts w:ascii="Arial" w:eastAsia="Arial" w:hAnsi="Arial" w:cs="Arial"/>
                <w:b/>
                <w:color w:val="FFFFFF" w:themeColor="background1"/>
                <w:sz w:val="24"/>
                <w:szCs w:val="24"/>
              </w:rPr>
            </w:pPr>
            <w:r w:rsidRPr="00E1024B">
              <w:rPr>
                <w:rFonts w:ascii="Arial" w:eastAsia="Arial" w:hAnsi="Arial" w:cs="Arial"/>
                <w:b/>
                <w:color w:val="FFFFFF" w:themeColor="background1"/>
                <w:sz w:val="24"/>
                <w:szCs w:val="24"/>
              </w:rPr>
              <w:t>10.50</w:t>
            </w:r>
          </w:p>
        </w:tc>
        <w:tc>
          <w:tcPr>
            <w:tcW w:w="4441" w:type="pct"/>
            <w:tcBorders>
              <w:top w:val="single" w:sz="6" w:space="0" w:color="000080"/>
              <w:left w:val="single" w:sz="6" w:space="0" w:color="000080"/>
              <w:bottom w:val="single" w:sz="6" w:space="0" w:color="000080"/>
              <w:right w:val="single" w:sz="4" w:space="0" w:color="000080"/>
            </w:tcBorders>
            <w:shd w:val="clear" w:color="auto" w:fill="1F497D" w:themeFill="text2"/>
          </w:tcPr>
          <w:p w:rsidR="00E1024B" w:rsidRPr="00E1024B" w:rsidRDefault="00E1024B" w:rsidP="00AF02E4">
            <w:pPr>
              <w:spacing w:before="99"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B</w:t>
            </w:r>
            <w:r w:rsidRPr="00E1024B">
              <w:rPr>
                <w:rFonts w:ascii="Arial" w:eastAsia="Arial" w:hAnsi="Arial" w:cs="Arial"/>
                <w:b/>
                <w:color w:val="FFFFFF" w:themeColor="background1"/>
                <w:spacing w:val="-1"/>
                <w:sz w:val="24"/>
                <w:szCs w:val="24"/>
              </w:rPr>
              <w:t>r</w:t>
            </w:r>
            <w:r w:rsidRPr="00E1024B">
              <w:rPr>
                <w:rFonts w:ascii="Arial" w:eastAsia="Arial" w:hAnsi="Arial" w:cs="Arial"/>
                <w:b/>
                <w:color w:val="FFFFFF" w:themeColor="background1"/>
                <w:spacing w:val="1"/>
                <w:sz w:val="24"/>
                <w:szCs w:val="24"/>
              </w:rPr>
              <w:t>eak</w:t>
            </w:r>
          </w:p>
        </w:tc>
      </w:tr>
      <w:tr w:rsidR="00E1024B" w:rsidRPr="00F74F95" w:rsidTr="00E1024B">
        <w:trPr>
          <w:trHeight w:hRule="exact" w:val="780"/>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before="19" w:after="0" w:line="22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z w:val="24"/>
                <w:szCs w:val="24"/>
              </w:rPr>
              <w:t>11.10</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before="19" w:after="0" w:line="220" w:lineRule="exact"/>
              <w:rPr>
                <w:rFonts w:ascii="Arial" w:hAnsi="Arial" w:cs="Arial"/>
                <w:sz w:val="24"/>
                <w:szCs w:val="24"/>
              </w:rPr>
            </w:pPr>
          </w:p>
          <w:p w:rsidR="00E1024B" w:rsidRPr="00E1024B" w:rsidRDefault="00E1024B" w:rsidP="00AF02E4">
            <w:pPr>
              <w:spacing w:after="0" w:line="240" w:lineRule="auto"/>
              <w:ind w:left="100" w:right="-20"/>
              <w:rPr>
                <w:rFonts w:ascii="Arial" w:eastAsia="Arial" w:hAnsi="Arial" w:cs="Arial"/>
                <w:sz w:val="24"/>
                <w:szCs w:val="24"/>
              </w:rPr>
            </w:pPr>
            <w:r w:rsidRPr="00E1024B">
              <w:rPr>
                <w:rFonts w:ascii="Arial" w:eastAsia="Arial" w:hAnsi="Arial" w:cs="Arial"/>
                <w:spacing w:val="2"/>
                <w:sz w:val="24"/>
                <w:szCs w:val="24"/>
              </w:rPr>
              <w:t xml:space="preserve">Common </w:t>
            </w:r>
            <w:r w:rsidRPr="00E1024B">
              <w:rPr>
                <w:rFonts w:ascii="Arial" w:eastAsia="Arial" w:hAnsi="Arial" w:cs="Arial"/>
                <w:sz w:val="24"/>
                <w:szCs w:val="24"/>
              </w:rPr>
              <w:t>c</w:t>
            </w:r>
            <w:r w:rsidRPr="00E1024B">
              <w:rPr>
                <w:rFonts w:ascii="Arial" w:eastAsia="Arial" w:hAnsi="Arial" w:cs="Arial"/>
                <w:spacing w:val="-1"/>
                <w:sz w:val="24"/>
                <w:szCs w:val="24"/>
              </w:rPr>
              <w:t>o</w:t>
            </w:r>
            <w:r w:rsidRPr="00E1024B">
              <w:rPr>
                <w:rFonts w:ascii="Arial" w:eastAsia="Arial" w:hAnsi="Arial" w:cs="Arial"/>
                <w:spacing w:val="2"/>
                <w:sz w:val="24"/>
                <w:szCs w:val="24"/>
              </w:rPr>
              <w:t>m</w:t>
            </w:r>
            <w:r w:rsidRPr="00E1024B">
              <w:rPr>
                <w:rFonts w:ascii="Arial" w:eastAsia="Arial" w:hAnsi="Arial" w:cs="Arial"/>
                <w:spacing w:val="1"/>
                <w:sz w:val="24"/>
                <w:szCs w:val="24"/>
              </w:rPr>
              <w:t>p</w:t>
            </w:r>
            <w:r w:rsidRPr="00E1024B">
              <w:rPr>
                <w:rFonts w:ascii="Arial" w:eastAsia="Arial" w:hAnsi="Arial" w:cs="Arial"/>
                <w:sz w:val="24"/>
                <w:szCs w:val="24"/>
              </w:rPr>
              <w:t>lic</w:t>
            </w:r>
            <w:r w:rsidRPr="00E1024B">
              <w:rPr>
                <w:rFonts w:ascii="Arial" w:eastAsia="Arial" w:hAnsi="Arial" w:cs="Arial"/>
                <w:spacing w:val="1"/>
                <w:sz w:val="24"/>
                <w:szCs w:val="24"/>
              </w:rPr>
              <w:t>a</w:t>
            </w:r>
            <w:r w:rsidRPr="00E1024B">
              <w:rPr>
                <w:rFonts w:ascii="Arial" w:eastAsia="Arial" w:hAnsi="Arial" w:cs="Arial"/>
                <w:sz w:val="24"/>
                <w:szCs w:val="24"/>
              </w:rPr>
              <w:t>t</w:t>
            </w:r>
            <w:r w:rsidRPr="00E1024B">
              <w:rPr>
                <w:rFonts w:ascii="Arial" w:eastAsia="Arial" w:hAnsi="Arial" w:cs="Arial"/>
                <w:spacing w:val="-3"/>
                <w:sz w:val="24"/>
                <w:szCs w:val="24"/>
              </w:rPr>
              <w:t>i</w:t>
            </w:r>
            <w:r w:rsidRPr="00E1024B">
              <w:rPr>
                <w:rFonts w:ascii="Arial" w:eastAsia="Arial" w:hAnsi="Arial" w:cs="Arial"/>
                <w:spacing w:val="1"/>
                <w:sz w:val="24"/>
                <w:szCs w:val="24"/>
              </w:rPr>
              <w:t>on</w:t>
            </w:r>
            <w:r w:rsidRPr="00E1024B">
              <w:rPr>
                <w:rFonts w:ascii="Arial" w:eastAsia="Arial" w:hAnsi="Arial" w:cs="Arial"/>
                <w:sz w:val="24"/>
                <w:szCs w:val="24"/>
              </w:rPr>
              <w:t>s</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an</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ho</w:t>
            </w:r>
            <w:r w:rsidRPr="00E1024B">
              <w:rPr>
                <w:rFonts w:ascii="Arial" w:eastAsia="Arial" w:hAnsi="Arial" w:cs="Arial"/>
                <w:sz w:val="24"/>
                <w:szCs w:val="24"/>
              </w:rPr>
              <w:t>w</w:t>
            </w:r>
            <w:r w:rsidRPr="00E1024B">
              <w:rPr>
                <w:rFonts w:ascii="Arial" w:eastAsia="Arial" w:hAnsi="Arial" w:cs="Arial"/>
                <w:spacing w:val="-2"/>
                <w:sz w:val="24"/>
                <w:szCs w:val="24"/>
              </w:rPr>
              <w:t xml:space="preserve"> </w:t>
            </w:r>
            <w:r w:rsidRPr="00E1024B">
              <w:rPr>
                <w:rFonts w:ascii="Arial" w:eastAsia="Arial" w:hAnsi="Arial" w:cs="Arial"/>
                <w:sz w:val="24"/>
                <w:szCs w:val="24"/>
              </w:rPr>
              <w:t>to</w:t>
            </w:r>
            <w:r w:rsidRPr="00E1024B">
              <w:rPr>
                <w:rFonts w:ascii="Arial" w:eastAsia="Arial" w:hAnsi="Arial" w:cs="Arial"/>
                <w:spacing w:val="-1"/>
                <w:sz w:val="24"/>
                <w:szCs w:val="24"/>
              </w:rPr>
              <w:t xml:space="preserve"> m</w:t>
            </w:r>
            <w:r w:rsidRPr="00E1024B">
              <w:rPr>
                <w:rFonts w:ascii="Arial" w:eastAsia="Arial" w:hAnsi="Arial" w:cs="Arial"/>
                <w:spacing w:val="1"/>
                <w:sz w:val="24"/>
                <w:szCs w:val="24"/>
              </w:rPr>
              <w:t>ana</w:t>
            </w:r>
            <w:r w:rsidRPr="00E1024B">
              <w:rPr>
                <w:rFonts w:ascii="Arial" w:eastAsia="Arial" w:hAnsi="Arial" w:cs="Arial"/>
                <w:spacing w:val="-1"/>
                <w:sz w:val="24"/>
                <w:szCs w:val="24"/>
              </w:rPr>
              <w:t>g</w:t>
            </w:r>
            <w:r w:rsidRPr="00E1024B">
              <w:rPr>
                <w:rFonts w:ascii="Arial" w:eastAsia="Arial" w:hAnsi="Arial" w:cs="Arial"/>
                <w:sz w:val="24"/>
                <w:szCs w:val="24"/>
              </w:rPr>
              <w:t>e</w:t>
            </w:r>
            <w:r w:rsidRPr="00E1024B">
              <w:rPr>
                <w:rFonts w:ascii="Arial" w:eastAsia="Arial" w:hAnsi="Arial" w:cs="Arial"/>
                <w:spacing w:val="1"/>
                <w:sz w:val="24"/>
                <w:szCs w:val="24"/>
              </w:rPr>
              <w:t xml:space="preserve"> </w:t>
            </w:r>
            <w:r w:rsidRPr="00E1024B">
              <w:rPr>
                <w:rFonts w:ascii="Arial" w:eastAsia="Arial" w:hAnsi="Arial" w:cs="Arial"/>
                <w:spacing w:val="-2"/>
                <w:sz w:val="24"/>
                <w:szCs w:val="24"/>
              </w:rPr>
              <w:t>t</w:t>
            </w:r>
            <w:r w:rsidRPr="00E1024B">
              <w:rPr>
                <w:rFonts w:ascii="Arial" w:eastAsia="Arial" w:hAnsi="Arial" w:cs="Arial"/>
                <w:spacing w:val="1"/>
                <w:sz w:val="24"/>
                <w:szCs w:val="24"/>
              </w:rPr>
              <w:t>h</w:t>
            </w:r>
            <w:r w:rsidRPr="00E1024B">
              <w:rPr>
                <w:rFonts w:ascii="Arial" w:eastAsia="Arial" w:hAnsi="Arial" w:cs="Arial"/>
                <w:spacing w:val="-1"/>
                <w:sz w:val="24"/>
                <w:szCs w:val="24"/>
              </w:rPr>
              <w:t>e</w:t>
            </w:r>
            <w:r w:rsidRPr="00E1024B">
              <w:rPr>
                <w:rFonts w:ascii="Arial" w:eastAsia="Arial" w:hAnsi="Arial" w:cs="Arial"/>
                <w:sz w:val="24"/>
                <w:szCs w:val="24"/>
              </w:rPr>
              <w:t>m</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b</w:t>
            </w:r>
            <w:r w:rsidRPr="00E1024B">
              <w:rPr>
                <w:rFonts w:ascii="Arial" w:eastAsia="Arial" w:hAnsi="Arial" w:cs="Arial"/>
                <w:spacing w:val="1"/>
                <w:sz w:val="24"/>
                <w:szCs w:val="24"/>
              </w:rPr>
              <w:t>e</w:t>
            </w:r>
            <w:r w:rsidRPr="00E1024B">
              <w:rPr>
                <w:rFonts w:ascii="Arial" w:eastAsia="Arial" w:hAnsi="Arial" w:cs="Arial"/>
                <w:sz w:val="24"/>
                <w:szCs w:val="24"/>
              </w:rPr>
              <w:t>t</w:t>
            </w:r>
            <w:r w:rsidRPr="00E1024B">
              <w:rPr>
                <w:rFonts w:ascii="Arial" w:eastAsia="Arial" w:hAnsi="Arial" w:cs="Arial"/>
                <w:spacing w:val="-2"/>
                <w:sz w:val="24"/>
                <w:szCs w:val="24"/>
              </w:rPr>
              <w:t>t</w:t>
            </w:r>
            <w:r w:rsidRPr="00E1024B">
              <w:rPr>
                <w:rFonts w:ascii="Arial" w:eastAsia="Arial" w:hAnsi="Arial" w:cs="Arial"/>
                <w:spacing w:val="1"/>
                <w:sz w:val="24"/>
                <w:szCs w:val="24"/>
              </w:rPr>
              <w:t>e</w:t>
            </w:r>
            <w:r>
              <w:rPr>
                <w:rFonts w:ascii="Arial" w:eastAsia="Arial" w:hAnsi="Arial" w:cs="Arial"/>
                <w:spacing w:val="-1"/>
                <w:sz w:val="24"/>
                <w:szCs w:val="24"/>
              </w:rPr>
              <w:t>r</w:t>
            </w:r>
          </w:p>
        </w:tc>
      </w:tr>
      <w:tr w:rsidR="00E1024B" w:rsidRPr="00F74F95" w:rsidTr="00E1024B">
        <w:trPr>
          <w:trHeight w:hRule="exact" w:val="707"/>
        </w:trPr>
        <w:tc>
          <w:tcPr>
            <w:tcW w:w="559" w:type="pct"/>
            <w:tcBorders>
              <w:top w:val="single" w:sz="6" w:space="0" w:color="000080"/>
              <w:left w:val="single" w:sz="4" w:space="0" w:color="000080"/>
              <w:bottom w:val="nil"/>
              <w:right w:val="single" w:sz="6" w:space="0" w:color="000080"/>
            </w:tcBorders>
          </w:tcPr>
          <w:p w:rsidR="00E1024B" w:rsidRPr="00E1024B" w:rsidRDefault="00E1024B" w:rsidP="00AF02E4">
            <w:pPr>
              <w:spacing w:before="7" w:after="0" w:line="17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z w:val="24"/>
                <w:szCs w:val="24"/>
              </w:rPr>
              <w:t>12.00</w:t>
            </w:r>
          </w:p>
        </w:tc>
        <w:tc>
          <w:tcPr>
            <w:tcW w:w="4441" w:type="pct"/>
            <w:tcBorders>
              <w:top w:val="single" w:sz="6" w:space="0" w:color="000080"/>
              <w:left w:val="single" w:sz="6" w:space="0" w:color="000080"/>
              <w:bottom w:val="nil"/>
              <w:right w:val="single" w:sz="4" w:space="0" w:color="000080"/>
            </w:tcBorders>
          </w:tcPr>
          <w:p w:rsidR="00E1024B" w:rsidRPr="00E1024B" w:rsidRDefault="00E1024B" w:rsidP="00AF02E4">
            <w:pPr>
              <w:spacing w:before="8" w:after="0" w:line="200" w:lineRule="exact"/>
              <w:rPr>
                <w:rFonts w:ascii="Arial" w:hAnsi="Arial" w:cs="Arial"/>
                <w:sz w:val="24"/>
                <w:szCs w:val="24"/>
              </w:rPr>
            </w:pPr>
          </w:p>
          <w:p w:rsidR="00E1024B" w:rsidRPr="00E1024B" w:rsidRDefault="00E1024B" w:rsidP="00AF02E4">
            <w:pPr>
              <w:spacing w:after="0" w:line="240" w:lineRule="auto"/>
              <w:ind w:left="100" w:right="-20"/>
              <w:rPr>
                <w:rFonts w:ascii="Arial" w:eastAsia="Arial" w:hAnsi="Arial" w:cs="Arial"/>
                <w:sz w:val="24"/>
                <w:szCs w:val="24"/>
              </w:rPr>
            </w:pPr>
            <w:r w:rsidRPr="00E1024B">
              <w:rPr>
                <w:rFonts w:ascii="Arial" w:eastAsia="Arial" w:hAnsi="Arial" w:cs="Arial"/>
                <w:sz w:val="24"/>
                <w:szCs w:val="24"/>
              </w:rPr>
              <w:t>Withdrawal of clinically as</w:t>
            </w:r>
            <w:r>
              <w:rPr>
                <w:rFonts w:ascii="Arial" w:eastAsia="Arial" w:hAnsi="Arial" w:cs="Arial"/>
                <w:sz w:val="24"/>
                <w:szCs w:val="24"/>
              </w:rPr>
              <w:t>sisted nutrition and hydration</w:t>
            </w:r>
          </w:p>
        </w:tc>
      </w:tr>
      <w:tr w:rsidR="00E1024B" w:rsidRPr="00F74F95" w:rsidTr="00E1024B">
        <w:trPr>
          <w:trHeight w:hRule="exact" w:val="502"/>
        </w:trPr>
        <w:tc>
          <w:tcPr>
            <w:tcW w:w="559" w:type="pct"/>
            <w:tcBorders>
              <w:top w:val="nil"/>
              <w:left w:val="single" w:sz="4" w:space="0" w:color="000080"/>
              <w:bottom w:val="nil"/>
              <w:right w:val="single" w:sz="6" w:space="0" w:color="000080"/>
            </w:tcBorders>
            <w:shd w:val="clear" w:color="auto" w:fill="1F497D" w:themeFill="text2"/>
          </w:tcPr>
          <w:p w:rsidR="00E1024B" w:rsidRPr="00E1024B" w:rsidRDefault="00E1024B" w:rsidP="00AF02E4">
            <w:pPr>
              <w:spacing w:before="79" w:after="0" w:line="240" w:lineRule="auto"/>
              <w:ind w:left="102"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12</w:t>
            </w:r>
            <w:r w:rsidRPr="00E1024B">
              <w:rPr>
                <w:rFonts w:ascii="Arial" w:eastAsia="Arial" w:hAnsi="Arial" w:cs="Arial"/>
                <w:b/>
                <w:color w:val="FFFFFF" w:themeColor="background1"/>
                <w:sz w:val="24"/>
                <w:szCs w:val="24"/>
              </w:rPr>
              <w:t>.</w:t>
            </w:r>
            <w:r w:rsidRPr="00E1024B">
              <w:rPr>
                <w:rFonts w:ascii="Arial" w:eastAsia="Arial" w:hAnsi="Arial" w:cs="Arial"/>
                <w:b/>
                <w:color w:val="FFFFFF" w:themeColor="background1"/>
                <w:spacing w:val="-1"/>
                <w:sz w:val="24"/>
                <w:szCs w:val="24"/>
              </w:rPr>
              <w:t>45</w:t>
            </w:r>
          </w:p>
        </w:tc>
        <w:tc>
          <w:tcPr>
            <w:tcW w:w="4441" w:type="pct"/>
            <w:tcBorders>
              <w:top w:val="nil"/>
              <w:left w:val="single" w:sz="6" w:space="0" w:color="000080"/>
              <w:bottom w:val="nil"/>
              <w:right w:val="single" w:sz="4" w:space="0" w:color="000080"/>
            </w:tcBorders>
            <w:shd w:val="clear" w:color="auto" w:fill="1F497D" w:themeFill="text2"/>
          </w:tcPr>
          <w:p w:rsidR="00E1024B" w:rsidRPr="00E1024B" w:rsidRDefault="00E1024B" w:rsidP="00AF02E4">
            <w:pPr>
              <w:spacing w:before="79"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Lun</w:t>
            </w:r>
            <w:r w:rsidRPr="00E1024B">
              <w:rPr>
                <w:rFonts w:ascii="Arial" w:eastAsia="Arial" w:hAnsi="Arial" w:cs="Arial"/>
                <w:b/>
                <w:color w:val="FFFFFF" w:themeColor="background1"/>
                <w:spacing w:val="-2"/>
                <w:sz w:val="24"/>
                <w:szCs w:val="24"/>
              </w:rPr>
              <w:t>c</w:t>
            </w:r>
            <w:r w:rsidRPr="00E1024B">
              <w:rPr>
                <w:rFonts w:ascii="Arial" w:eastAsia="Arial" w:hAnsi="Arial" w:cs="Arial"/>
                <w:b/>
                <w:color w:val="FFFFFF" w:themeColor="background1"/>
                <w:sz w:val="24"/>
                <w:szCs w:val="24"/>
              </w:rPr>
              <w:t>h</w:t>
            </w:r>
          </w:p>
        </w:tc>
      </w:tr>
      <w:tr w:rsidR="00E1024B" w:rsidRPr="00F74F95" w:rsidTr="00E1024B">
        <w:trPr>
          <w:trHeight w:hRule="exact" w:val="3735"/>
        </w:trPr>
        <w:tc>
          <w:tcPr>
            <w:tcW w:w="559" w:type="pct"/>
            <w:tcBorders>
              <w:top w:val="nil"/>
              <w:left w:val="single" w:sz="4" w:space="0" w:color="000080"/>
              <w:bottom w:val="single" w:sz="6" w:space="0" w:color="000080"/>
              <w:right w:val="single" w:sz="6" w:space="0" w:color="000080"/>
            </w:tcBorders>
          </w:tcPr>
          <w:p w:rsidR="00E1024B" w:rsidRPr="00E1024B" w:rsidRDefault="00E1024B" w:rsidP="00AF02E4">
            <w:pPr>
              <w:spacing w:before="2" w:after="0" w:line="120" w:lineRule="exact"/>
              <w:rPr>
                <w:rFonts w:ascii="Arial" w:hAnsi="Arial" w:cs="Arial"/>
                <w:sz w:val="24"/>
                <w:szCs w:val="24"/>
              </w:rPr>
            </w:pPr>
          </w:p>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0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pacing w:val="1"/>
                <w:sz w:val="24"/>
                <w:szCs w:val="24"/>
              </w:rPr>
              <w:t>13</w:t>
            </w:r>
            <w:r w:rsidRPr="00E1024B">
              <w:rPr>
                <w:rFonts w:ascii="Arial" w:eastAsia="Arial" w:hAnsi="Arial" w:cs="Arial"/>
                <w:sz w:val="24"/>
                <w:szCs w:val="24"/>
              </w:rPr>
              <w:t>.</w:t>
            </w:r>
            <w:r w:rsidRPr="00E1024B">
              <w:rPr>
                <w:rFonts w:ascii="Arial" w:eastAsia="Arial" w:hAnsi="Arial" w:cs="Arial"/>
                <w:spacing w:val="-1"/>
                <w:sz w:val="24"/>
                <w:szCs w:val="24"/>
              </w:rPr>
              <w:t>30</w:t>
            </w:r>
          </w:p>
        </w:tc>
        <w:tc>
          <w:tcPr>
            <w:tcW w:w="4441" w:type="pct"/>
            <w:tcBorders>
              <w:top w:val="nil"/>
              <w:left w:val="single" w:sz="6" w:space="0" w:color="000080"/>
              <w:bottom w:val="single" w:sz="6" w:space="0" w:color="000080"/>
              <w:right w:val="single" w:sz="4" w:space="0" w:color="000080"/>
            </w:tcBorders>
          </w:tcPr>
          <w:p w:rsidR="00E1024B" w:rsidRPr="00E1024B" w:rsidRDefault="00E1024B" w:rsidP="00AF02E4">
            <w:pPr>
              <w:spacing w:before="19" w:after="0" w:line="260" w:lineRule="exact"/>
              <w:rPr>
                <w:rFonts w:ascii="Arial" w:hAnsi="Arial" w:cs="Arial"/>
                <w:sz w:val="24"/>
                <w:szCs w:val="24"/>
              </w:rPr>
            </w:pPr>
          </w:p>
          <w:p w:rsidR="00E1024B" w:rsidRPr="00E1024B" w:rsidRDefault="00E1024B" w:rsidP="00AF02E4">
            <w:pPr>
              <w:spacing w:after="0" w:line="240" w:lineRule="auto"/>
              <w:ind w:left="100" w:right="-20"/>
              <w:rPr>
                <w:rFonts w:ascii="Arial" w:eastAsia="Arial" w:hAnsi="Arial" w:cs="Arial"/>
                <w:spacing w:val="1"/>
                <w:sz w:val="24"/>
                <w:szCs w:val="24"/>
              </w:rPr>
            </w:pPr>
            <w:r w:rsidRPr="00E1024B">
              <w:rPr>
                <w:rFonts w:ascii="Arial" w:eastAsia="Arial" w:hAnsi="Arial" w:cs="Arial"/>
                <w:spacing w:val="6"/>
                <w:sz w:val="24"/>
                <w:szCs w:val="24"/>
              </w:rPr>
              <w:t>W</w:t>
            </w:r>
            <w:r w:rsidRPr="00E1024B">
              <w:rPr>
                <w:rFonts w:ascii="Arial" w:eastAsia="Arial" w:hAnsi="Arial" w:cs="Arial"/>
                <w:spacing w:val="-1"/>
                <w:sz w:val="24"/>
                <w:szCs w:val="24"/>
              </w:rPr>
              <w:t>o</w:t>
            </w:r>
            <w:r w:rsidRPr="00E1024B">
              <w:rPr>
                <w:rFonts w:ascii="Arial" w:eastAsia="Arial" w:hAnsi="Arial" w:cs="Arial"/>
                <w:spacing w:val="-3"/>
                <w:sz w:val="24"/>
                <w:szCs w:val="24"/>
              </w:rPr>
              <w:t>r</w:t>
            </w:r>
            <w:r w:rsidRPr="00E1024B">
              <w:rPr>
                <w:rFonts w:ascii="Arial" w:eastAsia="Arial" w:hAnsi="Arial" w:cs="Arial"/>
                <w:sz w:val="24"/>
                <w:szCs w:val="24"/>
              </w:rPr>
              <w:t>ks</w:t>
            </w:r>
            <w:r w:rsidRPr="00E1024B">
              <w:rPr>
                <w:rFonts w:ascii="Arial" w:eastAsia="Arial" w:hAnsi="Arial" w:cs="Arial"/>
                <w:spacing w:val="1"/>
                <w:sz w:val="24"/>
                <w:szCs w:val="24"/>
              </w:rPr>
              <w:t>h</w:t>
            </w:r>
            <w:r w:rsidRPr="00E1024B">
              <w:rPr>
                <w:rFonts w:ascii="Arial" w:eastAsia="Arial" w:hAnsi="Arial" w:cs="Arial"/>
                <w:spacing w:val="-1"/>
                <w:sz w:val="24"/>
                <w:szCs w:val="24"/>
              </w:rPr>
              <w:t>o</w:t>
            </w:r>
            <w:r w:rsidRPr="00E1024B">
              <w:rPr>
                <w:rFonts w:ascii="Arial" w:eastAsia="Arial" w:hAnsi="Arial" w:cs="Arial"/>
                <w:spacing w:val="1"/>
                <w:sz w:val="24"/>
                <w:szCs w:val="24"/>
              </w:rPr>
              <w:t>p</w:t>
            </w:r>
            <w:r w:rsidRPr="00E1024B">
              <w:rPr>
                <w:rFonts w:ascii="Arial" w:eastAsia="Arial" w:hAnsi="Arial" w:cs="Arial"/>
                <w:sz w:val="24"/>
                <w:szCs w:val="24"/>
              </w:rPr>
              <w:t>s,</w:t>
            </w:r>
            <w:r w:rsidRPr="00E1024B">
              <w:rPr>
                <w:rFonts w:ascii="Arial" w:eastAsia="Arial" w:hAnsi="Arial" w:cs="Arial"/>
                <w:spacing w:val="1"/>
                <w:sz w:val="24"/>
                <w:szCs w:val="24"/>
              </w:rPr>
              <w:t xml:space="preserve"> </w:t>
            </w:r>
            <w:r w:rsidRPr="00E1024B">
              <w:rPr>
                <w:rFonts w:ascii="Arial" w:eastAsia="Arial" w:hAnsi="Arial" w:cs="Arial"/>
                <w:sz w:val="24"/>
                <w:szCs w:val="24"/>
              </w:rPr>
              <w:t>i</w:t>
            </w:r>
            <w:r w:rsidRPr="00E1024B">
              <w:rPr>
                <w:rFonts w:ascii="Arial" w:eastAsia="Arial" w:hAnsi="Arial" w:cs="Arial"/>
                <w:spacing w:val="1"/>
                <w:sz w:val="24"/>
                <w:szCs w:val="24"/>
              </w:rPr>
              <w:t>n</w:t>
            </w:r>
            <w:r w:rsidRPr="00E1024B">
              <w:rPr>
                <w:rFonts w:ascii="Arial" w:eastAsia="Arial" w:hAnsi="Arial" w:cs="Arial"/>
                <w:sz w:val="24"/>
                <w:szCs w:val="24"/>
              </w:rPr>
              <w:t>c</w:t>
            </w:r>
            <w:r w:rsidRPr="00E1024B">
              <w:rPr>
                <w:rFonts w:ascii="Arial" w:eastAsia="Arial" w:hAnsi="Arial" w:cs="Arial"/>
                <w:spacing w:val="-3"/>
                <w:sz w:val="24"/>
                <w:szCs w:val="24"/>
              </w:rPr>
              <w:t>l</w:t>
            </w:r>
            <w:r w:rsidRPr="00E1024B">
              <w:rPr>
                <w:rFonts w:ascii="Arial" w:eastAsia="Arial" w:hAnsi="Arial" w:cs="Arial"/>
                <w:spacing w:val="1"/>
                <w:sz w:val="24"/>
                <w:szCs w:val="24"/>
              </w:rPr>
              <w:t>ud</w:t>
            </w:r>
            <w:r w:rsidRPr="00E1024B">
              <w:rPr>
                <w:rFonts w:ascii="Arial" w:eastAsia="Arial" w:hAnsi="Arial" w:cs="Arial"/>
                <w:sz w:val="24"/>
                <w:szCs w:val="24"/>
              </w:rPr>
              <w:t>i</w:t>
            </w:r>
            <w:r w:rsidRPr="00E1024B">
              <w:rPr>
                <w:rFonts w:ascii="Arial" w:eastAsia="Arial" w:hAnsi="Arial" w:cs="Arial"/>
                <w:spacing w:val="1"/>
                <w:sz w:val="24"/>
                <w:szCs w:val="24"/>
              </w:rPr>
              <w:t>n</w:t>
            </w:r>
            <w:r w:rsidRPr="00E1024B">
              <w:rPr>
                <w:rFonts w:ascii="Arial" w:eastAsia="Arial" w:hAnsi="Arial" w:cs="Arial"/>
                <w:sz w:val="24"/>
                <w:szCs w:val="24"/>
              </w:rPr>
              <w:t>g</w:t>
            </w:r>
            <w:r w:rsidRPr="00E1024B">
              <w:rPr>
                <w:rFonts w:ascii="Arial" w:eastAsia="Arial" w:hAnsi="Arial" w:cs="Arial"/>
                <w:spacing w:val="-3"/>
                <w:sz w:val="24"/>
                <w:szCs w:val="24"/>
              </w:rPr>
              <w:t xml:space="preserve"> </w:t>
            </w:r>
            <w:r w:rsidRPr="00E1024B">
              <w:rPr>
                <w:rFonts w:ascii="Arial" w:eastAsia="Arial" w:hAnsi="Arial" w:cs="Arial"/>
                <w:sz w:val="24"/>
                <w:szCs w:val="24"/>
              </w:rPr>
              <w:t>c</w:t>
            </w:r>
            <w:r w:rsidRPr="00E1024B">
              <w:rPr>
                <w:rFonts w:ascii="Arial" w:eastAsia="Arial" w:hAnsi="Arial" w:cs="Arial"/>
                <w:spacing w:val="1"/>
                <w:sz w:val="24"/>
                <w:szCs w:val="24"/>
              </w:rPr>
              <w:t>a</w:t>
            </w:r>
            <w:r w:rsidRPr="00E1024B">
              <w:rPr>
                <w:rFonts w:ascii="Arial" w:eastAsia="Arial" w:hAnsi="Arial" w:cs="Arial"/>
                <w:sz w:val="24"/>
                <w:szCs w:val="24"/>
              </w:rPr>
              <w:t>se</w:t>
            </w:r>
            <w:r w:rsidRPr="00E1024B">
              <w:rPr>
                <w:rFonts w:ascii="Arial" w:eastAsia="Arial" w:hAnsi="Arial" w:cs="Arial"/>
                <w:spacing w:val="1"/>
                <w:sz w:val="24"/>
                <w:szCs w:val="24"/>
              </w:rPr>
              <w:t xml:space="preserve"> </w:t>
            </w:r>
            <w:r w:rsidRPr="00E1024B">
              <w:rPr>
                <w:rFonts w:ascii="Arial" w:eastAsia="Arial" w:hAnsi="Arial" w:cs="Arial"/>
                <w:sz w:val="24"/>
                <w:szCs w:val="24"/>
              </w:rPr>
              <w:t>s</w:t>
            </w:r>
            <w:r w:rsidRPr="00E1024B">
              <w:rPr>
                <w:rFonts w:ascii="Arial" w:eastAsia="Arial" w:hAnsi="Arial" w:cs="Arial"/>
                <w:spacing w:val="-2"/>
                <w:sz w:val="24"/>
                <w:szCs w:val="24"/>
              </w:rPr>
              <w:t>t</w:t>
            </w:r>
            <w:r w:rsidRPr="00E1024B">
              <w:rPr>
                <w:rFonts w:ascii="Arial" w:eastAsia="Arial" w:hAnsi="Arial" w:cs="Arial"/>
                <w:spacing w:val="1"/>
                <w:sz w:val="24"/>
                <w:szCs w:val="24"/>
              </w:rPr>
              <w:t>ud</w:t>
            </w:r>
            <w:r w:rsidRPr="00E1024B">
              <w:rPr>
                <w:rFonts w:ascii="Arial" w:eastAsia="Arial" w:hAnsi="Arial" w:cs="Arial"/>
                <w:sz w:val="24"/>
                <w:szCs w:val="24"/>
              </w:rPr>
              <w:t>y</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p</w:t>
            </w:r>
            <w:r w:rsidRPr="00E1024B">
              <w:rPr>
                <w:rFonts w:ascii="Arial" w:eastAsia="Arial" w:hAnsi="Arial" w:cs="Arial"/>
                <w:spacing w:val="-1"/>
                <w:sz w:val="24"/>
                <w:szCs w:val="24"/>
              </w:rPr>
              <w:t>r</w:t>
            </w:r>
            <w:r w:rsidRPr="00E1024B">
              <w:rPr>
                <w:rFonts w:ascii="Arial" w:eastAsia="Arial" w:hAnsi="Arial" w:cs="Arial"/>
                <w:spacing w:val="1"/>
                <w:sz w:val="24"/>
                <w:szCs w:val="24"/>
              </w:rPr>
              <w:t>e</w:t>
            </w:r>
            <w:r w:rsidRPr="00E1024B">
              <w:rPr>
                <w:rFonts w:ascii="Arial" w:eastAsia="Arial" w:hAnsi="Arial" w:cs="Arial"/>
                <w:sz w:val="24"/>
                <w:szCs w:val="24"/>
              </w:rPr>
              <w:t>s</w:t>
            </w:r>
            <w:r w:rsidRPr="00E1024B">
              <w:rPr>
                <w:rFonts w:ascii="Arial" w:eastAsia="Arial" w:hAnsi="Arial" w:cs="Arial"/>
                <w:spacing w:val="1"/>
                <w:sz w:val="24"/>
                <w:szCs w:val="24"/>
              </w:rPr>
              <w:t>e</w:t>
            </w:r>
            <w:r w:rsidRPr="00E1024B">
              <w:rPr>
                <w:rFonts w:ascii="Arial" w:eastAsia="Arial" w:hAnsi="Arial" w:cs="Arial"/>
                <w:spacing w:val="-1"/>
                <w:sz w:val="24"/>
                <w:szCs w:val="24"/>
              </w:rPr>
              <w:t>n</w:t>
            </w:r>
            <w:r w:rsidRPr="00E1024B">
              <w:rPr>
                <w:rFonts w:ascii="Arial" w:eastAsia="Arial" w:hAnsi="Arial" w:cs="Arial"/>
                <w:sz w:val="24"/>
                <w:szCs w:val="24"/>
              </w:rPr>
              <w:t>t</w:t>
            </w:r>
            <w:r w:rsidRPr="00E1024B">
              <w:rPr>
                <w:rFonts w:ascii="Arial" w:eastAsia="Arial" w:hAnsi="Arial" w:cs="Arial"/>
                <w:spacing w:val="1"/>
                <w:sz w:val="24"/>
                <w:szCs w:val="24"/>
              </w:rPr>
              <w:t>a</w:t>
            </w:r>
            <w:r w:rsidRPr="00E1024B">
              <w:rPr>
                <w:rFonts w:ascii="Arial" w:eastAsia="Arial" w:hAnsi="Arial" w:cs="Arial"/>
                <w:sz w:val="24"/>
                <w:szCs w:val="24"/>
              </w:rPr>
              <w:t>ti</w:t>
            </w:r>
            <w:r w:rsidRPr="00E1024B">
              <w:rPr>
                <w:rFonts w:ascii="Arial" w:eastAsia="Arial" w:hAnsi="Arial" w:cs="Arial"/>
                <w:spacing w:val="-1"/>
                <w:sz w:val="24"/>
                <w:szCs w:val="24"/>
              </w:rPr>
              <w:t>o</w:t>
            </w:r>
            <w:r w:rsidRPr="00E1024B">
              <w:rPr>
                <w:rFonts w:ascii="Arial" w:eastAsia="Arial" w:hAnsi="Arial" w:cs="Arial"/>
                <w:spacing w:val="1"/>
                <w:sz w:val="24"/>
                <w:szCs w:val="24"/>
              </w:rPr>
              <w:t>n</w:t>
            </w:r>
            <w:r w:rsidRPr="00E1024B">
              <w:rPr>
                <w:rFonts w:ascii="Arial" w:eastAsia="Arial" w:hAnsi="Arial" w:cs="Arial"/>
                <w:sz w:val="24"/>
                <w:szCs w:val="24"/>
              </w:rPr>
              <w:t>s:</w:t>
            </w:r>
            <w:r w:rsidRPr="00E1024B">
              <w:rPr>
                <w:rFonts w:ascii="Arial" w:eastAsia="Arial" w:hAnsi="Arial" w:cs="Arial"/>
                <w:spacing w:val="1"/>
                <w:sz w:val="24"/>
                <w:szCs w:val="24"/>
              </w:rPr>
              <w:t xml:space="preserve"> </w:t>
            </w:r>
          </w:p>
          <w:p w:rsidR="00E1024B" w:rsidRPr="00E1024B" w:rsidRDefault="00E1024B" w:rsidP="00AF02E4">
            <w:pPr>
              <w:spacing w:after="0" w:line="240" w:lineRule="auto"/>
              <w:ind w:left="100" w:right="-20"/>
              <w:rPr>
                <w:rFonts w:ascii="Arial" w:eastAsia="Arial" w:hAnsi="Arial" w:cs="Arial"/>
                <w:sz w:val="24"/>
                <w:szCs w:val="24"/>
              </w:rPr>
            </w:pPr>
            <w:r w:rsidRPr="00E1024B">
              <w:rPr>
                <w:rFonts w:ascii="Arial" w:eastAsia="Arial" w:hAnsi="Arial" w:cs="Arial"/>
                <w:sz w:val="24"/>
                <w:szCs w:val="24"/>
              </w:rPr>
              <w:t>O</w:t>
            </w:r>
            <w:r w:rsidRPr="00E1024B">
              <w:rPr>
                <w:rFonts w:ascii="Arial" w:eastAsia="Arial" w:hAnsi="Arial" w:cs="Arial"/>
                <w:spacing w:val="-1"/>
                <w:sz w:val="24"/>
                <w:szCs w:val="24"/>
              </w:rPr>
              <w:t>p</w:t>
            </w:r>
            <w:r w:rsidRPr="00E1024B">
              <w:rPr>
                <w:rFonts w:ascii="Arial" w:eastAsia="Arial" w:hAnsi="Arial" w:cs="Arial"/>
                <w:sz w:val="24"/>
                <w:szCs w:val="24"/>
              </w:rPr>
              <w:t>ti</w:t>
            </w:r>
            <w:r w:rsidRPr="00E1024B">
              <w:rPr>
                <w:rFonts w:ascii="Arial" w:eastAsia="Arial" w:hAnsi="Arial" w:cs="Arial"/>
                <w:spacing w:val="1"/>
                <w:sz w:val="24"/>
                <w:szCs w:val="24"/>
              </w:rPr>
              <w:t>o</w:t>
            </w:r>
            <w:r w:rsidRPr="00E1024B">
              <w:rPr>
                <w:rFonts w:ascii="Arial" w:eastAsia="Arial" w:hAnsi="Arial" w:cs="Arial"/>
                <w:sz w:val="24"/>
                <w:szCs w:val="24"/>
              </w:rPr>
              <w:t>n</w:t>
            </w:r>
            <w:r w:rsidRPr="00E1024B">
              <w:rPr>
                <w:rFonts w:ascii="Arial" w:eastAsia="Arial" w:hAnsi="Arial" w:cs="Arial"/>
                <w:spacing w:val="-1"/>
                <w:sz w:val="24"/>
                <w:szCs w:val="24"/>
              </w:rPr>
              <w:t xml:space="preserve"> </w:t>
            </w:r>
            <w:r w:rsidRPr="00E1024B">
              <w:rPr>
                <w:rFonts w:ascii="Arial" w:eastAsia="Arial" w:hAnsi="Arial" w:cs="Arial"/>
                <w:sz w:val="24"/>
                <w:szCs w:val="24"/>
              </w:rPr>
              <w:t>to</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a</w:t>
            </w:r>
            <w:r w:rsidRPr="00E1024B">
              <w:rPr>
                <w:rFonts w:ascii="Arial" w:eastAsia="Arial" w:hAnsi="Arial" w:cs="Arial"/>
                <w:sz w:val="24"/>
                <w:szCs w:val="24"/>
              </w:rPr>
              <w:t>tt</w:t>
            </w:r>
            <w:r w:rsidRPr="00E1024B">
              <w:rPr>
                <w:rFonts w:ascii="Arial" w:eastAsia="Arial" w:hAnsi="Arial" w:cs="Arial"/>
                <w:spacing w:val="-1"/>
                <w:sz w:val="24"/>
                <w:szCs w:val="24"/>
              </w:rPr>
              <w:t>e</w:t>
            </w:r>
            <w:r w:rsidRPr="00E1024B">
              <w:rPr>
                <w:rFonts w:ascii="Arial" w:eastAsia="Arial" w:hAnsi="Arial" w:cs="Arial"/>
                <w:spacing w:val="1"/>
                <w:sz w:val="24"/>
                <w:szCs w:val="24"/>
              </w:rPr>
              <w:t>n</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2:</w:t>
            </w:r>
          </w:p>
          <w:p w:rsidR="00E1024B" w:rsidRPr="00E1024B" w:rsidRDefault="00E1024B" w:rsidP="00AF02E4">
            <w:pPr>
              <w:spacing w:before="16" w:after="0" w:line="260" w:lineRule="exact"/>
              <w:rPr>
                <w:rFonts w:ascii="Arial" w:hAnsi="Arial" w:cs="Arial"/>
                <w:sz w:val="24"/>
                <w:szCs w:val="24"/>
              </w:rPr>
            </w:pPr>
          </w:p>
          <w:p w:rsidR="00E1024B" w:rsidRPr="00E1024B" w:rsidRDefault="00E1024B" w:rsidP="00E1024B">
            <w:pPr>
              <w:pStyle w:val="ListParagraph"/>
              <w:widowControl w:val="0"/>
              <w:numPr>
                <w:ilvl w:val="0"/>
                <w:numId w:val="10"/>
              </w:numPr>
              <w:tabs>
                <w:tab w:val="left" w:pos="840"/>
              </w:tabs>
              <w:spacing w:after="0" w:line="240" w:lineRule="auto"/>
              <w:ind w:right="-20"/>
              <w:rPr>
                <w:rFonts w:ascii="Arial" w:eastAsia="Arial" w:hAnsi="Arial" w:cs="Arial"/>
                <w:sz w:val="24"/>
                <w:szCs w:val="24"/>
              </w:rPr>
            </w:pPr>
            <w:r w:rsidRPr="00E1024B">
              <w:rPr>
                <w:rFonts w:ascii="Arial" w:eastAsia="Arial" w:hAnsi="Arial" w:cs="Arial"/>
                <w:spacing w:val="-2"/>
                <w:sz w:val="24"/>
                <w:szCs w:val="24"/>
              </w:rPr>
              <w:t>P</w:t>
            </w:r>
            <w:r w:rsidRPr="00E1024B">
              <w:rPr>
                <w:rFonts w:ascii="Arial" w:eastAsia="Arial" w:hAnsi="Arial" w:cs="Arial"/>
                <w:spacing w:val="1"/>
                <w:sz w:val="24"/>
                <w:szCs w:val="24"/>
              </w:rPr>
              <w:t>o</w:t>
            </w:r>
            <w:r w:rsidRPr="00E1024B">
              <w:rPr>
                <w:rFonts w:ascii="Arial" w:eastAsia="Arial" w:hAnsi="Arial" w:cs="Arial"/>
                <w:sz w:val="24"/>
                <w:szCs w:val="24"/>
              </w:rPr>
              <w:t>st</w:t>
            </w:r>
            <w:r w:rsidRPr="00E1024B">
              <w:rPr>
                <w:rFonts w:ascii="Arial" w:eastAsia="Arial" w:hAnsi="Arial" w:cs="Arial"/>
                <w:spacing w:val="1"/>
                <w:sz w:val="24"/>
                <w:szCs w:val="24"/>
              </w:rPr>
              <w:t>u</w:t>
            </w:r>
            <w:r w:rsidRPr="00E1024B">
              <w:rPr>
                <w:rFonts w:ascii="Arial" w:eastAsia="Arial" w:hAnsi="Arial" w:cs="Arial"/>
                <w:spacing w:val="-1"/>
                <w:sz w:val="24"/>
                <w:szCs w:val="24"/>
              </w:rPr>
              <w:t>r</w:t>
            </w:r>
            <w:r w:rsidRPr="00E1024B">
              <w:rPr>
                <w:rFonts w:ascii="Arial" w:eastAsia="Arial" w:hAnsi="Arial" w:cs="Arial"/>
                <w:spacing w:val="1"/>
                <w:sz w:val="24"/>
                <w:szCs w:val="24"/>
              </w:rPr>
              <w:t>a</w:t>
            </w:r>
            <w:r w:rsidRPr="00E1024B">
              <w:rPr>
                <w:rFonts w:ascii="Arial" w:eastAsia="Arial" w:hAnsi="Arial" w:cs="Arial"/>
                <w:sz w:val="24"/>
                <w:szCs w:val="24"/>
              </w:rPr>
              <w:t>l</w:t>
            </w:r>
            <w:r w:rsidRPr="00E1024B">
              <w:rPr>
                <w:rFonts w:ascii="Arial" w:eastAsia="Arial" w:hAnsi="Arial" w:cs="Arial"/>
                <w:spacing w:val="-2"/>
                <w:sz w:val="24"/>
                <w:szCs w:val="24"/>
              </w:rPr>
              <w:t xml:space="preserve"> </w:t>
            </w:r>
            <w:r w:rsidRPr="00E1024B">
              <w:rPr>
                <w:rFonts w:ascii="Arial" w:eastAsia="Arial" w:hAnsi="Arial" w:cs="Arial"/>
                <w:spacing w:val="2"/>
                <w:sz w:val="24"/>
                <w:szCs w:val="24"/>
              </w:rPr>
              <w:t>m</w:t>
            </w:r>
            <w:r w:rsidRPr="00E1024B">
              <w:rPr>
                <w:rFonts w:ascii="Arial" w:eastAsia="Arial" w:hAnsi="Arial" w:cs="Arial"/>
                <w:spacing w:val="-1"/>
                <w:sz w:val="24"/>
                <w:szCs w:val="24"/>
              </w:rPr>
              <w:t>a</w:t>
            </w:r>
            <w:r w:rsidRPr="00E1024B">
              <w:rPr>
                <w:rFonts w:ascii="Arial" w:eastAsia="Arial" w:hAnsi="Arial" w:cs="Arial"/>
                <w:spacing w:val="1"/>
                <w:sz w:val="24"/>
                <w:szCs w:val="24"/>
              </w:rPr>
              <w:t>na</w:t>
            </w:r>
            <w:r w:rsidRPr="00E1024B">
              <w:rPr>
                <w:rFonts w:ascii="Arial" w:eastAsia="Arial" w:hAnsi="Arial" w:cs="Arial"/>
                <w:spacing w:val="-1"/>
                <w:sz w:val="24"/>
                <w:szCs w:val="24"/>
              </w:rPr>
              <w:t>g</w:t>
            </w:r>
            <w:r w:rsidRPr="00E1024B">
              <w:rPr>
                <w:rFonts w:ascii="Arial" w:eastAsia="Arial" w:hAnsi="Arial" w:cs="Arial"/>
                <w:spacing w:val="1"/>
                <w:sz w:val="24"/>
                <w:szCs w:val="24"/>
              </w:rPr>
              <w:t>e</w:t>
            </w:r>
            <w:r w:rsidRPr="00E1024B">
              <w:rPr>
                <w:rFonts w:ascii="Arial" w:eastAsia="Arial" w:hAnsi="Arial" w:cs="Arial"/>
                <w:spacing w:val="2"/>
                <w:sz w:val="24"/>
                <w:szCs w:val="24"/>
              </w:rPr>
              <w:t>m</w:t>
            </w:r>
            <w:r w:rsidRPr="00E1024B">
              <w:rPr>
                <w:rFonts w:ascii="Arial" w:eastAsia="Arial" w:hAnsi="Arial" w:cs="Arial"/>
                <w:spacing w:val="-1"/>
                <w:sz w:val="24"/>
                <w:szCs w:val="24"/>
              </w:rPr>
              <w:t>e</w:t>
            </w:r>
            <w:r w:rsidRPr="00E1024B">
              <w:rPr>
                <w:rFonts w:ascii="Arial" w:eastAsia="Arial" w:hAnsi="Arial" w:cs="Arial"/>
                <w:spacing w:val="1"/>
                <w:sz w:val="24"/>
                <w:szCs w:val="24"/>
              </w:rPr>
              <w:t>n</w:t>
            </w:r>
            <w:r w:rsidRPr="00E1024B">
              <w:rPr>
                <w:rFonts w:ascii="Arial" w:eastAsia="Arial" w:hAnsi="Arial" w:cs="Arial"/>
                <w:sz w:val="24"/>
                <w:szCs w:val="24"/>
              </w:rPr>
              <w:t>t</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an</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po</w:t>
            </w:r>
            <w:r w:rsidRPr="00E1024B">
              <w:rPr>
                <w:rFonts w:ascii="Arial" w:eastAsia="Arial" w:hAnsi="Arial" w:cs="Arial"/>
                <w:sz w:val="24"/>
                <w:szCs w:val="24"/>
              </w:rPr>
              <w:t>sit</w:t>
            </w:r>
            <w:r w:rsidRPr="00E1024B">
              <w:rPr>
                <w:rFonts w:ascii="Arial" w:eastAsia="Arial" w:hAnsi="Arial" w:cs="Arial"/>
                <w:spacing w:val="-3"/>
                <w:sz w:val="24"/>
                <w:szCs w:val="24"/>
              </w:rPr>
              <w:t>i</w:t>
            </w:r>
            <w:r w:rsidRPr="00E1024B">
              <w:rPr>
                <w:rFonts w:ascii="Arial" w:eastAsia="Arial" w:hAnsi="Arial" w:cs="Arial"/>
                <w:spacing w:val="1"/>
                <w:sz w:val="24"/>
                <w:szCs w:val="24"/>
              </w:rPr>
              <w:t>on</w:t>
            </w:r>
            <w:r w:rsidRPr="00E1024B">
              <w:rPr>
                <w:rFonts w:ascii="Arial" w:eastAsia="Arial" w:hAnsi="Arial" w:cs="Arial"/>
                <w:sz w:val="24"/>
                <w:szCs w:val="24"/>
              </w:rPr>
              <w:t>i</w:t>
            </w:r>
            <w:r w:rsidRPr="00E1024B">
              <w:rPr>
                <w:rFonts w:ascii="Arial" w:eastAsia="Arial" w:hAnsi="Arial" w:cs="Arial"/>
                <w:spacing w:val="1"/>
                <w:sz w:val="24"/>
                <w:szCs w:val="24"/>
              </w:rPr>
              <w:t>n</w:t>
            </w:r>
            <w:r w:rsidRPr="00E1024B">
              <w:rPr>
                <w:rFonts w:ascii="Arial" w:eastAsia="Arial" w:hAnsi="Arial" w:cs="Arial"/>
                <w:sz w:val="24"/>
                <w:szCs w:val="24"/>
              </w:rPr>
              <w:t>g</w:t>
            </w:r>
            <w:r w:rsidRPr="00E1024B">
              <w:rPr>
                <w:rFonts w:ascii="Arial" w:eastAsia="Arial" w:hAnsi="Arial" w:cs="Arial"/>
                <w:spacing w:val="-3"/>
                <w:sz w:val="24"/>
                <w:szCs w:val="24"/>
              </w:rPr>
              <w:t xml:space="preserve"> </w:t>
            </w:r>
            <w:r w:rsidRPr="00E1024B">
              <w:rPr>
                <w:rFonts w:ascii="Arial" w:eastAsia="Arial" w:hAnsi="Arial" w:cs="Arial"/>
                <w:sz w:val="24"/>
                <w:szCs w:val="24"/>
              </w:rPr>
              <w:t>f</w:t>
            </w:r>
            <w:r w:rsidRPr="00E1024B">
              <w:rPr>
                <w:rFonts w:ascii="Arial" w:eastAsia="Arial" w:hAnsi="Arial" w:cs="Arial"/>
                <w:spacing w:val="1"/>
                <w:sz w:val="24"/>
                <w:szCs w:val="24"/>
              </w:rPr>
              <w:t>o</w:t>
            </w:r>
            <w:r w:rsidRPr="00E1024B">
              <w:rPr>
                <w:rFonts w:ascii="Arial" w:eastAsia="Arial" w:hAnsi="Arial" w:cs="Arial"/>
                <w:sz w:val="24"/>
                <w:szCs w:val="24"/>
              </w:rPr>
              <w:t xml:space="preserve">r </w:t>
            </w:r>
            <w:r w:rsidRPr="00E1024B">
              <w:rPr>
                <w:rFonts w:ascii="Arial" w:eastAsia="Arial" w:hAnsi="Arial" w:cs="Arial"/>
                <w:spacing w:val="1"/>
                <w:sz w:val="24"/>
                <w:szCs w:val="24"/>
              </w:rPr>
              <w:t>a</w:t>
            </w:r>
            <w:r w:rsidRPr="00E1024B">
              <w:rPr>
                <w:rFonts w:ascii="Arial" w:eastAsia="Arial" w:hAnsi="Arial" w:cs="Arial"/>
                <w:sz w:val="24"/>
                <w:szCs w:val="24"/>
              </w:rPr>
              <w:t>ss</w:t>
            </w:r>
            <w:r w:rsidRPr="00E1024B">
              <w:rPr>
                <w:rFonts w:ascii="Arial" w:eastAsia="Arial" w:hAnsi="Arial" w:cs="Arial"/>
                <w:spacing w:val="1"/>
                <w:sz w:val="24"/>
                <w:szCs w:val="24"/>
              </w:rPr>
              <w:t>e</w:t>
            </w:r>
            <w:r w:rsidRPr="00E1024B">
              <w:rPr>
                <w:rFonts w:ascii="Arial" w:eastAsia="Arial" w:hAnsi="Arial" w:cs="Arial"/>
                <w:sz w:val="24"/>
                <w:szCs w:val="24"/>
              </w:rPr>
              <w:t>s</w:t>
            </w:r>
            <w:r w:rsidRPr="00E1024B">
              <w:rPr>
                <w:rFonts w:ascii="Arial" w:eastAsia="Arial" w:hAnsi="Arial" w:cs="Arial"/>
                <w:spacing w:val="-2"/>
                <w:sz w:val="24"/>
                <w:szCs w:val="24"/>
              </w:rPr>
              <w:t>s</w:t>
            </w:r>
            <w:r w:rsidRPr="00E1024B">
              <w:rPr>
                <w:rFonts w:ascii="Arial" w:eastAsia="Arial" w:hAnsi="Arial" w:cs="Arial"/>
                <w:spacing w:val="2"/>
                <w:sz w:val="24"/>
                <w:szCs w:val="24"/>
              </w:rPr>
              <w:t>m</w:t>
            </w:r>
            <w:r w:rsidRPr="00E1024B">
              <w:rPr>
                <w:rFonts w:ascii="Arial" w:eastAsia="Arial" w:hAnsi="Arial" w:cs="Arial"/>
                <w:spacing w:val="-1"/>
                <w:sz w:val="24"/>
                <w:szCs w:val="24"/>
              </w:rPr>
              <w:t>e</w:t>
            </w:r>
            <w:r w:rsidRPr="00E1024B">
              <w:rPr>
                <w:rFonts w:ascii="Arial" w:eastAsia="Arial" w:hAnsi="Arial" w:cs="Arial"/>
                <w:spacing w:val="1"/>
                <w:sz w:val="24"/>
                <w:szCs w:val="24"/>
              </w:rPr>
              <w:t>n</w:t>
            </w:r>
            <w:r w:rsidRPr="00E1024B">
              <w:rPr>
                <w:rFonts w:ascii="Arial" w:eastAsia="Arial" w:hAnsi="Arial" w:cs="Arial"/>
                <w:sz w:val="24"/>
                <w:szCs w:val="24"/>
              </w:rPr>
              <w:t>t</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an</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3"/>
                <w:sz w:val="24"/>
                <w:szCs w:val="24"/>
              </w:rPr>
              <w:t>i</w:t>
            </w:r>
            <w:r w:rsidRPr="00E1024B">
              <w:rPr>
                <w:rFonts w:ascii="Arial" w:eastAsia="Arial" w:hAnsi="Arial" w:cs="Arial"/>
                <w:spacing w:val="1"/>
                <w:sz w:val="24"/>
                <w:szCs w:val="24"/>
              </w:rPr>
              <w:t>n</w:t>
            </w:r>
            <w:r w:rsidRPr="00E1024B">
              <w:rPr>
                <w:rFonts w:ascii="Arial" w:eastAsia="Arial" w:hAnsi="Arial" w:cs="Arial"/>
                <w:spacing w:val="-2"/>
                <w:sz w:val="24"/>
                <w:szCs w:val="24"/>
              </w:rPr>
              <w:t>t</w:t>
            </w:r>
            <w:r w:rsidRPr="00E1024B">
              <w:rPr>
                <w:rFonts w:ascii="Arial" w:eastAsia="Arial" w:hAnsi="Arial" w:cs="Arial"/>
                <w:spacing w:val="1"/>
                <w:sz w:val="24"/>
                <w:szCs w:val="24"/>
              </w:rPr>
              <w:t>e</w:t>
            </w:r>
            <w:r w:rsidRPr="00E1024B">
              <w:rPr>
                <w:rFonts w:ascii="Arial" w:eastAsia="Arial" w:hAnsi="Arial" w:cs="Arial"/>
                <w:spacing w:val="-1"/>
                <w:sz w:val="24"/>
                <w:szCs w:val="24"/>
              </w:rPr>
              <w:t>r</w:t>
            </w:r>
            <w:r w:rsidRPr="00E1024B">
              <w:rPr>
                <w:rFonts w:ascii="Arial" w:eastAsia="Arial" w:hAnsi="Arial" w:cs="Arial"/>
                <w:spacing w:val="-2"/>
                <w:sz w:val="24"/>
                <w:szCs w:val="24"/>
              </w:rPr>
              <w:t>v</w:t>
            </w:r>
            <w:r w:rsidRPr="00E1024B">
              <w:rPr>
                <w:rFonts w:ascii="Arial" w:eastAsia="Arial" w:hAnsi="Arial" w:cs="Arial"/>
                <w:spacing w:val="1"/>
                <w:sz w:val="24"/>
                <w:szCs w:val="24"/>
              </w:rPr>
              <w:t>en</w:t>
            </w:r>
            <w:r w:rsidRPr="00E1024B">
              <w:rPr>
                <w:rFonts w:ascii="Arial" w:eastAsia="Arial" w:hAnsi="Arial" w:cs="Arial"/>
                <w:sz w:val="24"/>
                <w:szCs w:val="24"/>
              </w:rPr>
              <w:t>ti</w:t>
            </w:r>
            <w:r w:rsidRPr="00E1024B">
              <w:rPr>
                <w:rFonts w:ascii="Arial" w:eastAsia="Arial" w:hAnsi="Arial" w:cs="Arial"/>
                <w:spacing w:val="1"/>
                <w:sz w:val="24"/>
                <w:szCs w:val="24"/>
              </w:rPr>
              <w:t>on</w:t>
            </w:r>
          </w:p>
          <w:p w:rsidR="00E1024B" w:rsidRPr="00E1024B" w:rsidRDefault="00E1024B" w:rsidP="00AF02E4">
            <w:pPr>
              <w:spacing w:after="0" w:line="240" w:lineRule="auto"/>
              <w:ind w:left="834" w:right="-20" w:hanging="410"/>
              <w:rPr>
                <w:rFonts w:ascii="Arial" w:eastAsia="Arial" w:hAnsi="Arial" w:cs="Arial"/>
                <w:sz w:val="24"/>
                <w:szCs w:val="24"/>
              </w:rPr>
            </w:pPr>
            <w:r w:rsidRPr="00E1024B">
              <w:rPr>
                <w:rFonts w:ascii="Arial" w:eastAsia="Arial" w:hAnsi="Arial" w:cs="Arial"/>
                <w:sz w:val="24"/>
                <w:szCs w:val="24"/>
              </w:rPr>
              <w:t>–</w:t>
            </w:r>
            <w:r w:rsidRPr="00E1024B">
              <w:rPr>
                <w:rFonts w:ascii="Arial" w:eastAsia="Arial" w:hAnsi="Arial" w:cs="Arial"/>
                <w:spacing w:val="1"/>
                <w:sz w:val="24"/>
                <w:szCs w:val="24"/>
              </w:rPr>
              <w:t xml:space="preserve"> </w:t>
            </w:r>
            <w:r w:rsidRPr="00E1024B">
              <w:rPr>
                <w:rFonts w:ascii="Arial" w:eastAsia="Arial" w:hAnsi="Arial" w:cs="Arial"/>
                <w:sz w:val="24"/>
                <w:szCs w:val="24"/>
              </w:rPr>
              <w:t>l</w:t>
            </w:r>
            <w:r w:rsidRPr="00E1024B">
              <w:rPr>
                <w:rFonts w:ascii="Arial" w:eastAsia="Arial" w:hAnsi="Arial" w:cs="Arial"/>
                <w:spacing w:val="1"/>
                <w:sz w:val="24"/>
                <w:szCs w:val="24"/>
              </w:rPr>
              <w:t>e</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b</w:t>
            </w:r>
            <w:r w:rsidRPr="00E1024B">
              <w:rPr>
                <w:rFonts w:ascii="Arial" w:eastAsia="Arial" w:hAnsi="Arial" w:cs="Arial"/>
                <w:sz w:val="24"/>
                <w:szCs w:val="24"/>
              </w:rPr>
              <w:t>y</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ph</w:t>
            </w:r>
            <w:r w:rsidRPr="00E1024B">
              <w:rPr>
                <w:rFonts w:ascii="Arial" w:eastAsia="Arial" w:hAnsi="Arial" w:cs="Arial"/>
                <w:spacing w:val="-2"/>
                <w:sz w:val="24"/>
                <w:szCs w:val="24"/>
              </w:rPr>
              <w:t>y</w:t>
            </w:r>
            <w:r w:rsidRPr="00E1024B">
              <w:rPr>
                <w:rFonts w:ascii="Arial" w:eastAsia="Arial" w:hAnsi="Arial" w:cs="Arial"/>
                <w:sz w:val="24"/>
                <w:szCs w:val="24"/>
              </w:rPr>
              <w:t>si</w:t>
            </w:r>
            <w:r w:rsidRPr="00E1024B">
              <w:rPr>
                <w:rFonts w:ascii="Arial" w:eastAsia="Arial" w:hAnsi="Arial" w:cs="Arial"/>
                <w:spacing w:val="1"/>
                <w:sz w:val="24"/>
                <w:szCs w:val="24"/>
              </w:rPr>
              <w:t>o</w:t>
            </w:r>
            <w:r w:rsidRPr="00E1024B">
              <w:rPr>
                <w:rFonts w:ascii="Arial" w:eastAsia="Arial" w:hAnsi="Arial" w:cs="Arial"/>
                <w:sz w:val="24"/>
                <w:szCs w:val="24"/>
              </w:rPr>
              <w:t>t</w:t>
            </w:r>
            <w:r w:rsidRPr="00E1024B">
              <w:rPr>
                <w:rFonts w:ascii="Arial" w:eastAsia="Arial" w:hAnsi="Arial" w:cs="Arial"/>
                <w:spacing w:val="1"/>
                <w:sz w:val="24"/>
                <w:szCs w:val="24"/>
              </w:rPr>
              <w:t>he</w:t>
            </w:r>
            <w:r w:rsidRPr="00E1024B">
              <w:rPr>
                <w:rFonts w:ascii="Arial" w:eastAsia="Arial" w:hAnsi="Arial" w:cs="Arial"/>
                <w:spacing w:val="-1"/>
                <w:sz w:val="24"/>
                <w:szCs w:val="24"/>
              </w:rPr>
              <w:t>r</w:t>
            </w:r>
            <w:r w:rsidRPr="00E1024B">
              <w:rPr>
                <w:rFonts w:ascii="Arial" w:eastAsia="Arial" w:hAnsi="Arial" w:cs="Arial"/>
                <w:spacing w:val="1"/>
                <w:sz w:val="24"/>
                <w:szCs w:val="24"/>
              </w:rPr>
              <w:t>ap</w:t>
            </w:r>
            <w:r w:rsidRPr="00E1024B">
              <w:rPr>
                <w:rFonts w:ascii="Arial" w:eastAsia="Arial" w:hAnsi="Arial" w:cs="Arial"/>
                <w:sz w:val="24"/>
                <w:szCs w:val="24"/>
              </w:rPr>
              <w:t>y</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a</w:t>
            </w:r>
            <w:r w:rsidRPr="00E1024B">
              <w:rPr>
                <w:rFonts w:ascii="Arial" w:eastAsia="Arial" w:hAnsi="Arial" w:cs="Arial"/>
                <w:spacing w:val="-1"/>
                <w:sz w:val="24"/>
                <w:szCs w:val="24"/>
              </w:rPr>
              <w:t>n</w:t>
            </w:r>
            <w:r w:rsidRPr="00E1024B">
              <w:rPr>
                <w:rFonts w:ascii="Arial" w:eastAsia="Arial" w:hAnsi="Arial" w:cs="Arial"/>
                <w:sz w:val="24"/>
                <w:szCs w:val="24"/>
              </w:rPr>
              <w:t>d</w:t>
            </w:r>
            <w:r w:rsidRPr="00E1024B">
              <w:rPr>
                <w:rFonts w:ascii="Arial" w:eastAsia="Arial" w:hAnsi="Arial" w:cs="Arial"/>
                <w:spacing w:val="1"/>
                <w:sz w:val="24"/>
                <w:szCs w:val="24"/>
              </w:rPr>
              <w:t xml:space="preserve"> o</w:t>
            </w:r>
            <w:r w:rsidRPr="00E1024B">
              <w:rPr>
                <w:rFonts w:ascii="Arial" w:eastAsia="Arial" w:hAnsi="Arial" w:cs="Arial"/>
                <w:sz w:val="24"/>
                <w:szCs w:val="24"/>
              </w:rPr>
              <w:t>c</w:t>
            </w:r>
            <w:r w:rsidRPr="00E1024B">
              <w:rPr>
                <w:rFonts w:ascii="Arial" w:eastAsia="Arial" w:hAnsi="Arial" w:cs="Arial"/>
                <w:spacing w:val="-2"/>
                <w:sz w:val="24"/>
                <w:szCs w:val="24"/>
              </w:rPr>
              <w:t>c</w:t>
            </w:r>
            <w:r w:rsidRPr="00E1024B">
              <w:rPr>
                <w:rFonts w:ascii="Arial" w:eastAsia="Arial" w:hAnsi="Arial" w:cs="Arial"/>
                <w:spacing w:val="1"/>
                <w:sz w:val="24"/>
                <w:szCs w:val="24"/>
              </w:rPr>
              <w:t>up</w:t>
            </w:r>
            <w:r w:rsidRPr="00E1024B">
              <w:rPr>
                <w:rFonts w:ascii="Arial" w:eastAsia="Arial" w:hAnsi="Arial" w:cs="Arial"/>
                <w:spacing w:val="-1"/>
                <w:sz w:val="24"/>
                <w:szCs w:val="24"/>
              </w:rPr>
              <w:t>a</w:t>
            </w:r>
            <w:r w:rsidRPr="00E1024B">
              <w:rPr>
                <w:rFonts w:ascii="Arial" w:eastAsia="Arial" w:hAnsi="Arial" w:cs="Arial"/>
                <w:sz w:val="24"/>
                <w:szCs w:val="24"/>
              </w:rPr>
              <w:t>ti</w:t>
            </w:r>
            <w:r w:rsidRPr="00E1024B">
              <w:rPr>
                <w:rFonts w:ascii="Arial" w:eastAsia="Arial" w:hAnsi="Arial" w:cs="Arial"/>
                <w:spacing w:val="1"/>
                <w:sz w:val="24"/>
                <w:szCs w:val="24"/>
              </w:rPr>
              <w:t>o</w:t>
            </w:r>
            <w:r w:rsidRPr="00E1024B">
              <w:rPr>
                <w:rFonts w:ascii="Arial" w:eastAsia="Arial" w:hAnsi="Arial" w:cs="Arial"/>
                <w:spacing w:val="-1"/>
                <w:sz w:val="24"/>
                <w:szCs w:val="24"/>
              </w:rPr>
              <w:t>n</w:t>
            </w:r>
            <w:r w:rsidRPr="00E1024B">
              <w:rPr>
                <w:rFonts w:ascii="Arial" w:eastAsia="Arial" w:hAnsi="Arial" w:cs="Arial"/>
                <w:spacing w:val="1"/>
                <w:sz w:val="24"/>
                <w:szCs w:val="24"/>
              </w:rPr>
              <w:t>a</w:t>
            </w:r>
            <w:r w:rsidRPr="00E1024B">
              <w:rPr>
                <w:rFonts w:ascii="Arial" w:eastAsia="Arial" w:hAnsi="Arial" w:cs="Arial"/>
                <w:sz w:val="24"/>
                <w:szCs w:val="24"/>
              </w:rPr>
              <w:t>l t</w:t>
            </w:r>
            <w:r w:rsidRPr="00E1024B">
              <w:rPr>
                <w:rFonts w:ascii="Arial" w:eastAsia="Arial" w:hAnsi="Arial" w:cs="Arial"/>
                <w:spacing w:val="1"/>
                <w:sz w:val="24"/>
                <w:szCs w:val="24"/>
              </w:rPr>
              <w:t>he</w:t>
            </w:r>
            <w:r w:rsidRPr="00E1024B">
              <w:rPr>
                <w:rFonts w:ascii="Arial" w:eastAsia="Arial" w:hAnsi="Arial" w:cs="Arial"/>
                <w:spacing w:val="-1"/>
                <w:sz w:val="24"/>
                <w:szCs w:val="24"/>
              </w:rPr>
              <w:t>ra</w:t>
            </w:r>
            <w:r w:rsidRPr="00E1024B">
              <w:rPr>
                <w:rFonts w:ascii="Arial" w:eastAsia="Arial" w:hAnsi="Arial" w:cs="Arial"/>
                <w:spacing w:val="1"/>
                <w:sz w:val="24"/>
                <w:szCs w:val="24"/>
              </w:rPr>
              <w:t>py</w:t>
            </w:r>
          </w:p>
          <w:p w:rsidR="00E1024B" w:rsidRPr="00E1024B" w:rsidRDefault="00E1024B" w:rsidP="00AF02E4">
            <w:pPr>
              <w:spacing w:before="16" w:after="0" w:line="260" w:lineRule="exact"/>
              <w:rPr>
                <w:rFonts w:ascii="Arial" w:hAnsi="Arial" w:cs="Arial"/>
                <w:sz w:val="24"/>
                <w:szCs w:val="24"/>
              </w:rPr>
            </w:pPr>
          </w:p>
          <w:p w:rsidR="00E1024B" w:rsidRPr="00E1024B" w:rsidRDefault="00E1024B" w:rsidP="00E1024B">
            <w:pPr>
              <w:pStyle w:val="ListParagraph"/>
              <w:widowControl w:val="0"/>
              <w:numPr>
                <w:ilvl w:val="0"/>
                <w:numId w:val="10"/>
              </w:numPr>
              <w:tabs>
                <w:tab w:val="left" w:pos="840"/>
              </w:tabs>
              <w:spacing w:after="0" w:line="240" w:lineRule="auto"/>
              <w:ind w:right="-20"/>
              <w:rPr>
                <w:rFonts w:ascii="Arial" w:eastAsia="Arial" w:hAnsi="Arial" w:cs="Arial"/>
                <w:sz w:val="24"/>
                <w:szCs w:val="24"/>
              </w:rPr>
            </w:pPr>
            <w:r w:rsidRPr="00E1024B">
              <w:rPr>
                <w:rFonts w:ascii="Arial" w:eastAsia="Arial" w:hAnsi="Arial" w:cs="Arial"/>
                <w:sz w:val="24"/>
                <w:szCs w:val="24"/>
              </w:rPr>
              <w:t>D</w:t>
            </w:r>
            <w:r w:rsidRPr="00E1024B">
              <w:rPr>
                <w:rFonts w:ascii="Arial" w:eastAsia="Arial" w:hAnsi="Arial" w:cs="Arial"/>
                <w:spacing w:val="1"/>
                <w:sz w:val="24"/>
                <w:szCs w:val="24"/>
              </w:rPr>
              <w:t>e</w:t>
            </w:r>
            <w:r w:rsidRPr="00E1024B">
              <w:rPr>
                <w:rFonts w:ascii="Arial" w:eastAsia="Arial" w:hAnsi="Arial" w:cs="Arial"/>
                <w:sz w:val="24"/>
                <w:szCs w:val="24"/>
              </w:rPr>
              <w:t>cisi</w:t>
            </w:r>
            <w:r w:rsidRPr="00E1024B">
              <w:rPr>
                <w:rFonts w:ascii="Arial" w:eastAsia="Arial" w:hAnsi="Arial" w:cs="Arial"/>
                <w:spacing w:val="1"/>
                <w:sz w:val="24"/>
                <w:szCs w:val="24"/>
              </w:rPr>
              <w:t>o</w:t>
            </w:r>
            <w:r w:rsidRPr="00E1024B">
              <w:rPr>
                <w:rFonts w:ascii="Arial" w:eastAsia="Arial" w:hAnsi="Arial" w:cs="Arial"/>
                <w:sz w:val="24"/>
                <w:szCs w:val="24"/>
              </w:rPr>
              <w:t>n</w:t>
            </w:r>
            <w:r w:rsidRPr="00E1024B">
              <w:rPr>
                <w:rFonts w:ascii="Arial" w:eastAsia="Arial" w:hAnsi="Arial" w:cs="Arial"/>
                <w:spacing w:val="-1"/>
                <w:sz w:val="24"/>
                <w:szCs w:val="24"/>
              </w:rPr>
              <w:t xml:space="preserve"> m</w:t>
            </w:r>
            <w:r w:rsidRPr="00E1024B">
              <w:rPr>
                <w:rFonts w:ascii="Arial" w:eastAsia="Arial" w:hAnsi="Arial" w:cs="Arial"/>
                <w:spacing w:val="1"/>
                <w:sz w:val="24"/>
                <w:szCs w:val="24"/>
              </w:rPr>
              <w:t>a</w:t>
            </w:r>
            <w:r w:rsidRPr="00E1024B">
              <w:rPr>
                <w:rFonts w:ascii="Arial" w:eastAsia="Arial" w:hAnsi="Arial" w:cs="Arial"/>
                <w:sz w:val="24"/>
                <w:szCs w:val="24"/>
              </w:rPr>
              <w:t>ki</w:t>
            </w:r>
            <w:r w:rsidRPr="00E1024B">
              <w:rPr>
                <w:rFonts w:ascii="Arial" w:eastAsia="Arial" w:hAnsi="Arial" w:cs="Arial"/>
                <w:spacing w:val="-1"/>
                <w:sz w:val="24"/>
                <w:szCs w:val="24"/>
              </w:rPr>
              <w:t>n</w:t>
            </w:r>
            <w:r w:rsidRPr="00E1024B">
              <w:rPr>
                <w:rFonts w:ascii="Arial" w:eastAsia="Arial" w:hAnsi="Arial" w:cs="Arial"/>
                <w:sz w:val="24"/>
                <w:szCs w:val="24"/>
              </w:rPr>
              <w:t>g</w:t>
            </w:r>
            <w:r w:rsidRPr="00E1024B">
              <w:rPr>
                <w:rFonts w:ascii="Arial" w:eastAsia="Arial" w:hAnsi="Arial" w:cs="Arial"/>
                <w:spacing w:val="-1"/>
                <w:sz w:val="24"/>
                <w:szCs w:val="24"/>
              </w:rPr>
              <w:t xml:space="preserve"> </w:t>
            </w:r>
            <w:r w:rsidRPr="00E1024B">
              <w:rPr>
                <w:rFonts w:ascii="Arial" w:eastAsia="Arial" w:hAnsi="Arial" w:cs="Arial"/>
                <w:sz w:val="24"/>
                <w:szCs w:val="24"/>
              </w:rPr>
              <w:t>in</w:t>
            </w:r>
            <w:r w:rsidRPr="00E1024B">
              <w:rPr>
                <w:rFonts w:ascii="Arial" w:eastAsia="Arial" w:hAnsi="Arial" w:cs="Arial"/>
                <w:spacing w:val="1"/>
                <w:sz w:val="24"/>
                <w:szCs w:val="24"/>
              </w:rPr>
              <w:t xml:space="preserve"> P</w:t>
            </w:r>
            <w:r w:rsidRPr="00E1024B">
              <w:rPr>
                <w:rFonts w:ascii="Arial" w:eastAsia="Arial" w:hAnsi="Arial" w:cs="Arial"/>
                <w:sz w:val="24"/>
                <w:szCs w:val="24"/>
              </w:rPr>
              <w:t>DOC –</w:t>
            </w:r>
            <w:r w:rsidRPr="00E1024B">
              <w:rPr>
                <w:rFonts w:ascii="Arial" w:eastAsia="Arial" w:hAnsi="Arial" w:cs="Arial"/>
                <w:spacing w:val="1"/>
                <w:sz w:val="24"/>
                <w:szCs w:val="24"/>
              </w:rPr>
              <w:t xml:space="preserve"> </w:t>
            </w:r>
            <w:r w:rsidRPr="00E1024B">
              <w:rPr>
                <w:rFonts w:ascii="Arial" w:eastAsia="Arial" w:hAnsi="Arial" w:cs="Arial"/>
                <w:sz w:val="24"/>
                <w:szCs w:val="24"/>
              </w:rPr>
              <w:t>cli</w:t>
            </w:r>
            <w:r w:rsidRPr="00E1024B">
              <w:rPr>
                <w:rFonts w:ascii="Arial" w:eastAsia="Arial" w:hAnsi="Arial" w:cs="Arial"/>
                <w:spacing w:val="1"/>
                <w:sz w:val="24"/>
                <w:szCs w:val="24"/>
              </w:rPr>
              <w:t>n</w:t>
            </w:r>
            <w:r w:rsidRPr="00E1024B">
              <w:rPr>
                <w:rFonts w:ascii="Arial" w:eastAsia="Arial" w:hAnsi="Arial" w:cs="Arial"/>
                <w:sz w:val="24"/>
                <w:szCs w:val="24"/>
              </w:rPr>
              <w:t>ic</w:t>
            </w:r>
            <w:r w:rsidRPr="00E1024B">
              <w:rPr>
                <w:rFonts w:ascii="Arial" w:eastAsia="Arial" w:hAnsi="Arial" w:cs="Arial"/>
                <w:spacing w:val="1"/>
                <w:sz w:val="24"/>
                <w:szCs w:val="24"/>
              </w:rPr>
              <w:t>a</w:t>
            </w:r>
            <w:r w:rsidRPr="00E1024B">
              <w:rPr>
                <w:rFonts w:ascii="Arial" w:eastAsia="Arial" w:hAnsi="Arial" w:cs="Arial"/>
                <w:sz w:val="24"/>
                <w:szCs w:val="24"/>
              </w:rPr>
              <w:t>l,</w:t>
            </w:r>
            <w:r w:rsidRPr="00E1024B">
              <w:rPr>
                <w:rFonts w:ascii="Arial" w:eastAsia="Arial" w:hAnsi="Arial" w:cs="Arial"/>
                <w:spacing w:val="1"/>
                <w:sz w:val="24"/>
                <w:szCs w:val="24"/>
              </w:rPr>
              <w:t xml:space="preserve"> </w:t>
            </w:r>
            <w:r w:rsidRPr="00E1024B">
              <w:rPr>
                <w:rFonts w:ascii="Arial" w:eastAsia="Arial" w:hAnsi="Arial" w:cs="Arial"/>
                <w:sz w:val="24"/>
                <w:szCs w:val="24"/>
              </w:rPr>
              <w:t>l</w:t>
            </w:r>
            <w:r w:rsidRPr="00E1024B">
              <w:rPr>
                <w:rFonts w:ascii="Arial" w:eastAsia="Arial" w:hAnsi="Arial" w:cs="Arial"/>
                <w:spacing w:val="-1"/>
                <w:sz w:val="24"/>
                <w:szCs w:val="24"/>
              </w:rPr>
              <w:t>eg</w:t>
            </w:r>
            <w:r w:rsidRPr="00E1024B">
              <w:rPr>
                <w:rFonts w:ascii="Arial" w:eastAsia="Arial" w:hAnsi="Arial" w:cs="Arial"/>
                <w:spacing w:val="1"/>
                <w:sz w:val="24"/>
                <w:szCs w:val="24"/>
              </w:rPr>
              <w:t>a</w:t>
            </w:r>
            <w:r w:rsidRPr="00E1024B">
              <w:rPr>
                <w:rFonts w:ascii="Arial" w:eastAsia="Arial" w:hAnsi="Arial" w:cs="Arial"/>
                <w:sz w:val="24"/>
                <w:szCs w:val="24"/>
              </w:rPr>
              <w:t xml:space="preserve">l </w:t>
            </w:r>
            <w:r w:rsidRPr="00E1024B">
              <w:rPr>
                <w:rFonts w:ascii="Arial" w:eastAsia="Arial" w:hAnsi="Arial" w:cs="Arial"/>
                <w:spacing w:val="1"/>
                <w:sz w:val="24"/>
                <w:szCs w:val="24"/>
              </w:rPr>
              <w:t>an</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z w:val="24"/>
                <w:szCs w:val="24"/>
              </w:rPr>
              <w:t>s</w:t>
            </w:r>
            <w:r w:rsidRPr="00E1024B">
              <w:rPr>
                <w:rFonts w:ascii="Arial" w:eastAsia="Arial" w:hAnsi="Arial" w:cs="Arial"/>
                <w:spacing w:val="1"/>
                <w:sz w:val="24"/>
                <w:szCs w:val="24"/>
              </w:rPr>
              <w:t>o</w:t>
            </w:r>
            <w:r w:rsidRPr="00E1024B">
              <w:rPr>
                <w:rFonts w:ascii="Arial" w:eastAsia="Arial" w:hAnsi="Arial" w:cs="Arial"/>
                <w:sz w:val="24"/>
                <w:szCs w:val="24"/>
              </w:rPr>
              <w:t>c</w:t>
            </w:r>
            <w:r w:rsidRPr="00E1024B">
              <w:rPr>
                <w:rFonts w:ascii="Arial" w:eastAsia="Arial" w:hAnsi="Arial" w:cs="Arial"/>
                <w:spacing w:val="-3"/>
                <w:sz w:val="24"/>
                <w:szCs w:val="24"/>
              </w:rPr>
              <w:t>i</w:t>
            </w:r>
            <w:r w:rsidRPr="00E1024B">
              <w:rPr>
                <w:rFonts w:ascii="Arial" w:eastAsia="Arial" w:hAnsi="Arial" w:cs="Arial"/>
                <w:spacing w:val="1"/>
                <w:sz w:val="24"/>
                <w:szCs w:val="24"/>
              </w:rPr>
              <w:t>a</w:t>
            </w:r>
            <w:r w:rsidRPr="00E1024B">
              <w:rPr>
                <w:rFonts w:ascii="Arial" w:eastAsia="Arial" w:hAnsi="Arial" w:cs="Arial"/>
                <w:sz w:val="24"/>
                <w:szCs w:val="24"/>
              </w:rPr>
              <w:t xml:space="preserve">l </w:t>
            </w:r>
            <w:r w:rsidRPr="00E1024B">
              <w:rPr>
                <w:rFonts w:ascii="Arial" w:eastAsia="Arial" w:hAnsi="Arial" w:cs="Arial"/>
                <w:spacing w:val="1"/>
                <w:sz w:val="24"/>
                <w:szCs w:val="24"/>
              </w:rPr>
              <w:t>a</w:t>
            </w:r>
            <w:r w:rsidRPr="00E1024B">
              <w:rPr>
                <w:rFonts w:ascii="Arial" w:eastAsia="Arial" w:hAnsi="Arial" w:cs="Arial"/>
                <w:sz w:val="24"/>
                <w:szCs w:val="24"/>
              </w:rPr>
              <w:t>s</w:t>
            </w:r>
            <w:r w:rsidRPr="00E1024B">
              <w:rPr>
                <w:rFonts w:ascii="Arial" w:eastAsia="Arial" w:hAnsi="Arial" w:cs="Arial"/>
                <w:spacing w:val="-1"/>
                <w:sz w:val="24"/>
                <w:szCs w:val="24"/>
              </w:rPr>
              <w:t>p</w:t>
            </w:r>
            <w:r w:rsidRPr="00E1024B">
              <w:rPr>
                <w:rFonts w:ascii="Arial" w:eastAsia="Arial" w:hAnsi="Arial" w:cs="Arial"/>
                <w:spacing w:val="1"/>
                <w:sz w:val="24"/>
                <w:szCs w:val="24"/>
              </w:rPr>
              <w:t>e</w:t>
            </w:r>
            <w:r w:rsidRPr="00E1024B">
              <w:rPr>
                <w:rFonts w:ascii="Arial" w:eastAsia="Arial" w:hAnsi="Arial" w:cs="Arial"/>
                <w:sz w:val="24"/>
                <w:szCs w:val="24"/>
              </w:rPr>
              <w:t>cts</w:t>
            </w:r>
          </w:p>
          <w:p w:rsidR="00E1024B" w:rsidRPr="00E1024B" w:rsidRDefault="00E1024B" w:rsidP="00AF02E4">
            <w:pPr>
              <w:spacing w:after="0" w:line="240" w:lineRule="auto"/>
              <w:ind w:left="834" w:right="-20"/>
              <w:rPr>
                <w:rFonts w:ascii="Arial" w:eastAsia="Arial" w:hAnsi="Arial" w:cs="Arial"/>
                <w:sz w:val="24"/>
                <w:szCs w:val="24"/>
              </w:rPr>
            </w:pPr>
            <w:r w:rsidRPr="00E1024B">
              <w:rPr>
                <w:rFonts w:ascii="Arial" w:eastAsia="Arial" w:hAnsi="Arial" w:cs="Arial"/>
                <w:sz w:val="24"/>
                <w:szCs w:val="24"/>
              </w:rPr>
              <w:t>–</w:t>
            </w:r>
            <w:r w:rsidRPr="00E1024B">
              <w:rPr>
                <w:rFonts w:ascii="Arial" w:eastAsia="Arial" w:hAnsi="Arial" w:cs="Arial"/>
                <w:spacing w:val="1"/>
                <w:sz w:val="24"/>
                <w:szCs w:val="24"/>
              </w:rPr>
              <w:t xml:space="preserve"> </w:t>
            </w:r>
            <w:r w:rsidRPr="00E1024B">
              <w:rPr>
                <w:rFonts w:ascii="Arial" w:eastAsia="Arial" w:hAnsi="Arial" w:cs="Arial"/>
                <w:sz w:val="24"/>
                <w:szCs w:val="24"/>
              </w:rPr>
              <w:t>l</w:t>
            </w:r>
            <w:r w:rsidRPr="00E1024B">
              <w:rPr>
                <w:rFonts w:ascii="Arial" w:eastAsia="Arial" w:hAnsi="Arial" w:cs="Arial"/>
                <w:spacing w:val="1"/>
                <w:sz w:val="24"/>
                <w:szCs w:val="24"/>
              </w:rPr>
              <w:t>e</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b</w:t>
            </w:r>
            <w:r w:rsidRPr="00E1024B">
              <w:rPr>
                <w:rFonts w:ascii="Arial" w:eastAsia="Arial" w:hAnsi="Arial" w:cs="Arial"/>
                <w:sz w:val="24"/>
                <w:szCs w:val="24"/>
              </w:rPr>
              <w:t>y</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p</w:t>
            </w:r>
            <w:r w:rsidRPr="00E1024B">
              <w:rPr>
                <w:rFonts w:ascii="Arial" w:eastAsia="Arial" w:hAnsi="Arial" w:cs="Arial"/>
                <w:sz w:val="24"/>
                <w:szCs w:val="24"/>
              </w:rPr>
              <w:t>s</w:t>
            </w:r>
            <w:r w:rsidRPr="00E1024B">
              <w:rPr>
                <w:rFonts w:ascii="Arial" w:eastAsia="Arial" w:hAnsi="Arial" w:cs="Arial"/>
                <w:spacing w:val="-2"/>
                <w:sz w:val="24"/>
                <w:szCs w:val="24"/>
              </w:rPr>
              <w:t>y</w:t>
            </w:r>
            <w:r w:rsidRPr="00E1024B">
              <w:rPr>
                <w:rFonts w:ascii="Arial" w:eastAsia="Arial" w:hAnsi="Arial" w:cs="Arial"/>
                <w:sz w:val="24"/>
                <w:szCs w:val="24"/>
              </w:rPr>
              <w:t>c</w:t>
            </w:r>
            <w:r w:rsidRPr="00E1024B">
              <w:rPr>
                <w:rFonts w:ascii="Arial" w:eastAsia="Arial" w:hAnsi="Arial" w:cs="Arial"/>
                <w:spacing w:val="1"/>
                <w:sz w:val="24"/>
                <w:szCs w:val="24"/>
              </w:rPr>
              <w:t>ho</w:t>
            </w:r>
            <w:r w:rsidRPr="00E1024B">
              <w:rPr>
                <w:rFonts w:ascii="Arial" w:eastAsia="Arial" w:hAnsi="Arial" w:cs="Arial"/>
                <w:sz w:val="24"/>
                <w:szCs w:val="24"/>
              </w:rPr>
              <w:t>l</w:t>
            </w:r>
            <w:r w:rsidRPr="00E1024B">
              <w:rPr>
                <w:rFonts w:ascii="Arial" w:eastAsia="Arial" w:hAnsi="Arial" w:cs="Arial"/>
                <w:spacing w:val="1"/>
                <w:sz w:val="24"/>
                <w:szCs w:val="24"/>
              </w:rPr>
              <w:t>o</w:t>
            </w:r>
            <w:r w:rsidRPr="00E1024B">
              <w:rPr>
                <w:rFonts w:ascii="Arial" w:eastAsia="Arial" w:hAnsi="Arial" w:cs="Arial"/>
                <w:spacing w:val="-1"/>
                <w:sz w:val="24"/>
                <w:szCs w:val="24"/>
              </w:rPr>
              <w:t>g</w:t>
            </w:r>
            <w:r>
              <w:rPr>
                <w:rFonts w:ascii="Arial" w:eastAsia="Arial" w:hAnsi="Arial" w:cs="Arial"/>
                <w:sz w:val="24"/>
                <w:szCs w:val="24"/>
              </w:rPr>
              <w:t>y</w:t>
            </w:r>
            <w:r w:rsidRPr="00E1024B">
              <w:rPr>
                <w:rFonts w:ascii="Arial" w:eastAsia="Arial" w:hAnsi="Arial" w:cs="Arial"/>
                <w:sz w:val="24"/>
                <w:szCs w:val="24"/>
              </w:rPr>
              <w:t xml:space="preserve"> </w:t>
            </w:r>
          </w:p>
          <w:p w:rsidR="00E1024B" w:rsidRPr="00E1024B" w:rsidRDefault="00E1024B" w:rsidP="00AF02E4">
            <w:pPr>
              <w:spacing w:before="16" w:after="0" w:line="260" w:lineRule="exact"/>
              <w:rPr>
                <w:rFonts w:ascii="Arial" w:hAnsi="Arial" w:cs="Arial"/>
                <w:sz w:val="24"/>
                <w:szCs w:val="24"/>
              </w:rPr>
            </w:pPr>
          </w:p>
          <w:p w:rsidR="00E1024B" w:rsidRPr="00E1024B" w:rsidRDefault="00E1024B" w:rsidP="00E1024B">
            <w:pPr>
              <w:pStyle w:val="ListParagraph"/>
              <w:widowControl w:val="0"/>
              <w:numPr>
                <w:ilvl w:val="0"/>
                <w:numId w:val="10"/>
              </w:numPr>
              <w:tabs>
                <w:tab w:val="left" w:pos="840"/>
              </w:tabs>
              <w:spacing w:after="0" w:line="240" w:lineRule="auto"/>
              <w:ind w:right="-20"/>
              <w:rPr>
                <w:rFonts w:ascii="Arial" w:eastAsia="Arial" w:hAnsi="Arial" w:cs="Arial"/>
                <w:sz w:val="24"/>
                <w:szCs w:val="24"/>
              </w:rPr>
            </w:pPr>
            <w:r w:rsidRPr="00E1024B">
              <w:rPr>
                <w:rFonts w:ascii="Arial" w:eastAsia="Arial" w:hAnsi="Arial" w:cs="Arial"/>
                <w:sz w:val="24"/>
                <w:szCs w:val="24"/>
              </w:rPr>
              <w:t>Observations and i</w:t>
            </w:r>
            <w:r w:rsidRPr="00E1024B">
              <w:rPr>
                <w:rFonts w:ascii="Arial" w:eastAsia="Arial" w:hAnsi="Arial" w:cs="Arial"/>
                <w:spacing w:val="-1"/>
                <w:sz w:val="24"/>
                <w:szCs w:val="24"/>
              </w:rPr>
              <w:t>n</w:t>
            </w:r>
            <w:r w:rsidRPr="00E1024B">
              <w:rPr>
                <w:rFonts w:ascii="Arial" w:eastAsia="Arial" w:hAnsi="Arial" w:cs="Arial"/>
                <w:sz w:val="24"/>
                <w:szCs w:val="24"/>
              </w:rPr>
              <w:t>t</w:t>
            </w:r>
            <w:r w:rsidRPr="00E1024B">
              <w:rPr>
                <w:rFonts w:ascii="Arial" w:eastAsia="Arial" w:hAnsi="Arial" w:cs="Arial"/>
                <w:spacing w:val="1"/>
                <w:sz w:val="24"/>
                <w:szCs w:val="24"/>
              </w:rPr>
              <w:t>e</w:t>
            </w:r>
            <w:r w:rsidRPr="00E1024B">
              <w:rPr>
                <w:rFonts w:ascii="Arial" w:eastAsia="Arial" w:hAnsi="Arial" w:cs="Arial"/>
                <w:spacing w:val="-1"/>
                <w:sz w:val="24"/>
                <w:szCs w:val="24"/>
              </w:rPr>
              <w:t>r</w:t>
            </w:r>
            <w:r w:rsidRPr="00E1024B">
              <w:rPr>
                <w:rFonts w:ascii="Arial" w:eastAsia="Arial" w:hAnsi="Arial" w:cs="Arial"/>
                <w:spacing w:val="1"/>
                <w:sz w:val="24"/>
                <w:szCs w:val="24"/>
              </w:rPr>
              <w:t>a</w:t>
            </w:r>
            <w:r w:rsidRPr="00E1024B">
              <w:rPr>
                <w:rFonts w:ascii="Arial" w:eastAsia="Arial" w:hAnsi="Arial" w:cs="Arial"/>
                <w:sz w:val="24"/>
                <w:szCs w:val="24"/>
              </w:rPr>
              <w:t>cti</w:t>
            </w:r>
            <w:r w:rsidRPr="00E1024B">
              <w:rPr>
                <w:rFonts w:ascii="Arial" w:eastAsia="Arial" w:hAnsi="Arial" w:cs="Arial"/>
                <w:spacing w:val="1"/>
                <w:sz w:val="24"/>
                <w:szCs w:val="24"/>
              </w:rPr>
              <w:t>ons</w:t>
            </w:r>
            <w:r w:rsidRPr="00E1024B">
              <w:rPr>
                <w:rFonts w:ascii="Arial" w:eastAsia="Arial" w:hAnsi="Arial" w:cs="Arial"/>
                <w:spacing w:val="-1"/>
                <w:sz w:val="24"/>
                <w:szCs w:val="24"/>
              </w:rPr>
              <w:t xml:space="preserve"> </w:t>
            </w:r>
            <w:r w:rsidRPr="00E1024B">
              <w:rPr>
                <w:rFonts w:ascii="Arial" w:eastAsia="Arial" w:hAnsi="Arial" w:cs="Arial"/>
                <w:spacing w:val="-3"/>
                <w:sz w:val="24"/>
                <w:szCs w:val="24"/>
              </w:rPr>
              <w:t>with PDOC patients</w:t>
            </w:r>
          </w:p>
          <w:p w:rsidR="00E1024B" w:rsidRPr="00E1024B" w:rsidRDefault="00E1024B" w:rsidP="00E1024B">
            <w:pPr>
              <w:spacing w:after="0" w:line="240" w:lineRule="auto"/>
              <w:ind w:left="834" w:right="-20"/>
              <w:rPr>
                <w:rFonts w:ascii="Arial" w:eastAsia="Arial" w:hAnsi="Arial" w:cs="Arial"/>
                <w:sz w:val="24"/>
                <w:szCs w:val="24"/>
              </w:rPr>
            </w:pPr>
            <w:r w:rsidRPr="00E1024B">
              <w:rPr>
                <w:rFonts w:ascii="Arial" w:eastAsia="Arial" w:hAnsi="Arial" w:cs="Arial"/>
                <w:sz w:val="24"/>
                <w:szCs w:val="24"/>
              </w:rPr>
              <w:t>–</w:t>
            </w:r>
            <w:r w:rsidRPr="00E1024B">
              <w:rPr>
                <w:rFonts w:ascii="Arial" w:eastAsia="Arial" w:hAnsi="Arial" w:cs="Arial"/>
                <w:spacing w:val="1"/>
                <w:sz w:val="24"/>
                <w:szCs w:val="24"/>
              </w:rPr>
              <w:t xml:space="preserve"> </w:t>
            </w:r>
            <w:r w:rsidRPr="00E1024B">
              <w:rPr>
                <w:rFonts w:ascii="Arial" w:eastAsia="Arial" w:hAnsi="Arial" w:cs="Arial"/>
                <w:sz w:val="24"/>
                <w:szCs w:val="24"/>
              </w:rPr>
              <w:t>l</w:t>
            </w:r>
            <w:r w:rsidRPr="00E1024B">
              <w:rPr>
                <w:rFonts w:ascii="Arial" w:eastAsia="Arial" w:hAnsi="Arial" w:cs="Arial"/>
                <w:spacing w:val="1"/>
                <w:sz w:val="24"/>
                <w:szCs w:val="24"/>
              </w:rPr>
              <w:t>e</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b</w:t>
            </w:r>
            <w:r w:rsidRPr="00E1024B">
              <w:rPr>
                <w:rFonts w:ascii="Arial" w:eastAsia="Arial" w:hAnsi="Arial" w:cs="Arial"/>
                <w:sz w:val="24"/>
                <w:szCs w:val="24"/>
              </w:rPr>
              <w:t>y</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OT &amp; SLT</w:t>
            </w:r>
          </w:p>
        </w:tc>
      </w:tr>
      <w:tr w:rsidR="00E1024B" w:rsidRPr="00F74F95" w:rsidTr="00E1024B">
        <w:trPr>
          <w:trHeight w:hRule="exact" w:val="679"/>
        </w:trPr>
        <w:tc>
          <w:tcPr>
            <w:tcW w:w="559" w:type="pct"/>
            <w:tcBorders>
              <w:top w:val="single" w:sz="6" w:space="0" w:color="000080"/>
              <w:left w:val="single" w:sz="4" w:space="0" w:color="000080"/>
              <w:bottom w:val="single" w:sz="6" w:space="0" w:color="000080"/>
              <w:right w:val="single" w:sz="6" w:space="0" w:color="000080"/>
            </w:tcBorders>
            <w:shd w:val="clear" w:color="auto" w:fill="1F497D" w:themeFill="text2"/>
          </w:tcPr>
          <w:p w:rsidR="00E1024B" w:rsidRPr="00E1024B" w:rsidRDefault="00E1024B" w:rsidP="00AF02E4">
            <w:pPr>
              <w:spacing w:after="0" w:line="160" w:lineRule="exact"/>
              <w:rPr>
                <w:rFonts w:ascii="Arial" w:hAnsi="Arial" w:cs="Arial"/>
                <w:b/>
                <w:color w:val="FFFFFF" w:themeColor="background1"/>
                <w:sz w:val="24"/>
                <w:szCs w:val="24"/>
              </w:rPr>
            </w:pPr>
          </w:p>
          <w:p w:rsidR="00E1024B" w:rsidRPr="00E1024B" w:rsidRDefault="00E1024B" w:rsidP="00AF02E4">
            <w:pPr>
              <w:spacing w:after="0" w:line="240" w:lineRule="auto"/>
              <w:ind w:left="102"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15.00</w:t>
            </w:r>
          </w:p>
        </w:tc>
        <w:tc>
          <w:tcPr>
            <w:tcW w:w="4441" w:type="pct"/>
            <w:tcBorders>
              <w:top w:val="single" w:sz="6" w:space="0" w:color="000080"/>
              <w:left w:val="single" w:sz="6" w:space="0" w:color="000080"/>
              <w:bottom w:val="single" w:sz="6" w:space="0" w:color="000080"/>
              <w:right w:val="single" w:sz="4" w:space="0" w:color="000080"/>
            </w:tcBorders>
            <w:shd w:val="clear" w:color="auto" w:fill="1F497D" w:themeFill="text2"/>
          </w:tcPr>
          <w:p w:rsidR="00E1024B" w:rsidRPr="00E1024B" w:rsidRDefault="00E1024B" w:rsidP="00AF02E4">
            <w:pPr>
              <w:spacing w:after="0" w:line="160" w:lineRule="exact"/>
              <w:rPr>
                <w:rFonts w:ascii="Arial" w:hAnsi="Arial" w:cs="Arial"/>
                <w:b/>
                <w:color w:val="FFFFFF" w:themeColor="background1"/>
                <w:sz w:val="24"/>
                <w:szCs w:val="24"/>
              </w:rPr>
            </w:pPr>
          </w:p>
          <w:p w:rsidR="00E1024B" w:rsidRPr="00E1024B" w:rsidRDefault="00E1024B" w:rsidP="00AF02E4">
            <w:pPr>
              <w:spacing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B</w:t>
            </w:r>
            <w:r w:rsidRPr="00E1024B">
              <w:rPr>
                <w:rFonts w:ascii="Arial" w:eastAsia="Arial" w:hAnsi="Arial" w:cs="Arial"/>
                <w:b/>
                <w:color w:val="FFFFFF" w:themeColor="background1"/>
                <w:spacing w:val="-1"/>
                <w:sz w:val="24"/>
                <w:szCs w:val="24"/>
              </w:rPr>
              <w:t>r</w:t>
            </w:r>
            <w:r w:rsidRPr="00E1024B">
              <w:rPr>
                <w:rFonts w:ascii="Arial" w:eastAsia="Arial" w:hAnsi="Arial" w:cs="Arial"/>
                <w:b/>
                <w:color w:val="FFFFFF" w:themeColor="background1"/>
                <w:spacing w:val="1"/>
                <w:sz w:val="24"/>
                <w:szCs w:val="24"/>
              </w:rPr>
              <w:t>eak</w:t>
            </w:r>
          </w:p>
        </w:tc>
      </w:tr>
      <w:tr w:rsidR="00E1024B" w:rsidRPr="00F74F95" w:rsidTr="00E1024B">
        <w:trPr>
          <w:trHeight w:hRule="exact" w:val="1312"/>
        </w:trPr>
        <w:tc>
          <w:tcPr>
            <w:tcW w:w="559" w:type="pct"/>
            <w:tcBorders>
              <w:top w:val="single" w:sz="6" w:space="0" w:color="000080"/>
              <w:left w:val="single" w:sz="4" w:space="0" w:color="000080"/>
              <w:bottom w:val="single" w:sz="6" w:space="0" w:color="000080"/>
              <w:right w:val="single" w:sz="6" w:space="0" w:color="000080"/>
            </w:tcBorders>
          </w:tcPr>
          <w:p w:rsidR="00E1024B" w:rsidRPr="00E1024B" w:rsidRDefault="00E1024B" w:rsidP="00AF02E4">
            <w:pPr>
              <w:spacing w:after="0" w:line="160" w:lineRule="exact"/>
              <w:rPr>
                <w:rFonts w:ascii="Arial" w:hAnsi="Arial" w:cs="Arial"/>
                <w:sz w:val="24"/>
                <w:szCs w:val="24"/>
              </w:rPr>
            </w:pPr>
          </w:p>
          <w:p w:rsidR="00E1024B" w:rsidRPr="00E1024B" w:rsidRDefault="00E1024B" w:rsidP="00AF02E4">
            <w:pPr>
              <w:spacing w:after="0" w:line="240" w:lineRule="auto"/>
              <w:ind w:left="102" w:right="-20"/>
              <w:rPr>
                <w:rFonts w:ascii="Arial" w:eastAsia="Arial" w:hAnsi="Arial" w:cs="Arial"/>
                <w:sz w:val="24"/>
                <w:szCs w:val="24"/>
              </w:rPr>
            </w:pPr>
            <w:r w:rsidRPr="00E1024B">
              <w:rPr>
                <w:rFonts w:ascii="Arial" w:eastAsia="Arial" w:hAnsi="Arial" w:cs="Arial"/>
                <w:spacing w:val="1"/>
                <w:sz w:val="24"/>
                <w:szCs w:val="24"/>
              </w:rPr>
              <w:t>15</w:t>
            </w:r>
            <w:r w:rsidRPr="00E1024B">
              <w:rPr>
                <w:rFonts w:ascii="Arial" w:eastAsia="Arial" w:hAnsi="Arial" w:cs="Arial"/>
                <w:sz w:val="24"/>
                <w:szCs w:val="24"/>
              </w:rPr>
              <w:t>.</w:t>
            </w:r>
            <w:r w:rsidRPr="00E1024B">
              <w:rPr>
                <w:rFonts w:ascii="Arial" w:eastAsia="Arial" w:hAnsi="Arial" w:cs="Arial"/>
                <w:spacing w:val="-1"/>
                <w:sz w:val="24"/>
                <w:szCs w:val="24"/>
              </w:rPr>
              <w:t>15</w:t>
            </w:r>
          </w:p>
        </w:tc>
        <w:tc>
          <w:tcPr>
            <w:tcW w:w="4441" w:type="pct"/>
            <w:tcBorders>
              <w:top w:val="single" w:sz="6" w:space="0" w:color="000080"/>
              <w:left w:val="single" w:sz="6" w:space="0" w:color="000080"/>
              <w:bottom w:val="single" w:sz="6" w:space="0" w:color="000080"/>
              <w:right w:val="single" w:sz="4" w:space="0" w:color="000080"/>
            </w:tcBorders>
          </w:tcPr>
          <w:p w:rsidR="00E1024B" w:rsidRPr="00E1024B" w:rsidRDefault="00E1024B" w:rsidP="00AF02E4">
            <w:pPr>
              <w:spacing w:before="21" w:after="0" w:line="240" w:lineRule="auto"/>
              <w:ind w:right="909"/>
              <w:rPr>
                <w:rFonts w:ascii="Arial" w:eastAsia="Arial" w:hAnsi="Arial" w:cs="Arial"/>
                <w:sz w:val="24"/>
                <w:szCs w:val="24"/>
              </w:rPr>
            </w:pPr>
            <w:r w:rsidRPr="00E1024B">
              <w:rPr>
                <w:rFonts w:ascii="Arial" w:eastAsia="Arial" w:hAnsi="Arial" w:cs="Arial"/>
                <w:sz w:val="24"/>
                <w:szCs w:val="24"/>
              </w:rPr>
              <w:t xml:space="preserve"> Supporting Families</w:t>
            </w:r>
          </w:p>
          <w:p w:rsidR="00E1024B" w:rsidRPr="00E1024B" w:rsidRDefault="00E1024B" w:rsidP="00AF02E4">
            <w:pPr>
              <w:spacing w:before="21" w:after="0" w:line="240" w:lineRule="auto"/>
              <w:ind w:left="100" w:right="909"/>
              <w:rPr>
                <w:rFonts w:ascii="Arial" w:eastAsia="Arial" w:hAnsi="Arial" w:cs="Arial"/>
                <w:sz w:val="24"/>
                <w:szCs w:val="24"/>
              </w:rPr>
            </w:pPr>
            <w:r w:rsidRPr="00E1024B">
              <w:rPr>
                <w:rFonts w:ascii="Arial" w:eastAsia="Arial" w:hAnsi="Arial" w:cs="Arial"/>
                <w:sz w:val="24"/>
                <w:szCs w:val="24"/>
              </w:rPr>
              <w:t>A</w:t>
            </w:r>
            <w:r w:rsidRPr="00E1024B">
              <w:rPr>
                <w:rFonts w:ascii="Arial" w:eastAsia="Arial" w:hAnsi="Arial" w:cs="Arial"/>
                <w:spacing w:val="1"/>
                <w:sz w:val="24"/>
                <w:szCs w:val="24"/>
              </w:rPr>
              <w:t xml:space="preserve"> </w:t>
            </w:r>
            <w:r w:rsidRPr="00E1024B">
              <w:rPr>
                <w:rFonts w:ascii="Arial" w:eastAsia="Arial" w:hAnsi="Arial" w:cs="Arial"/>
                <w:sz w:val="24"/>
                <w:szCs w:val="24"/>
              </w:rPr>
              <w:t>ti</w:t>
            </w:r>
            <w:r w:rsidRPr="00E1024B">
              <w:rPr>
                <w:rFonts w:ascii="Arial" w:eastAsia="Arial" w:hAnsi="Arial" w:cs="Arial"/>
                <w:spacing w:val="-1"/>
                <w:sz w:val="24"/>
                <w:szCs w:val="24"/>
              </w:rPr>
              <w:t>m</w:t>
            </w:r>
            <w:r w:rsidRPr="00E1024B">
              <w:rPr>
                <w:rFonts w:ascii="Arial" w:eastAsia="Arial" w:hAnsi="Arial" w:cs="Arial"/>
                <w:sz w:val="24"/>
                <w:szCs w:val="24"/>
              </w:rPr>
              <w:t>e</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o</w:t>
            </w:r>
            <w:r w:rsidRPr="00E1024B">
              <w:rPr>
                <w:rFonts w:ascii="Arial" w:eastAsia="Arial" w:hAnsi="Arial" w:cs="Arial"/>
                <w:sz w:val="24"/>
                <w:szCs w:val="24"/>
              </w:rPr>
              <w:t>f</w:t>
            </w:r>
            <w:r w:rsidRPr="00E1024B">
              <w:rPr>
                <w:rFonts w:ascii="Arial" w:eastAsia="Arial" w:hAnsi="Arial" w:cs="Arial"/>
                <w:spacing w:val="1"/>
                <w:sz w:val="24"/>
                <w:szCs w:val="24"/>
              </w:rPr>
              <w:t xml:space="preserve"> </w:t>
            </w:r>
            <w:r w:rsidRPr="00E1024B">
              <w:rPr>
                <w:rFonts w:ascii="Arial" w:eastAsia="Arial" w:hAnsi="Arial" w:cs="Arial"/>
                <w:sz w:val="24"/>
                <w:szCs w:val="24"/>
              </w:rPr>
              <w:t>c</w:t>
            </w:r>
            <w:r w:rsidRPr="00E1024B">
              <w:rPr>
                <w:rFonts w:ascii="Arial" w:eastAsia="Arial" w:hAnsi="Arial" w:cs="Arial"/>
                <w:spacing w:val="-1"/>
                <w:sz w:val="24"/>
                <w:szCs w:val="24"/>
              </w:rPr>
              <w:t>o</w:t>
            </w:r>
            <w:r w:rsidRPr="00E1024B">
              <w:rPr>
                <w:rFonts w:ascii="Arial" w:eastAsia="Arial" w:hAnsi="Arial" w:cs="Arial"/>
                <w:spacing w:val="2"/>
                <w:sz w:val="24"/>
                <w:szCs w:val="24"/>
              </w:rPr>
              <w:t>m</w:t>
            </w:r>
            <w:r w:rsidRPr="00E1024B">
              <w:rPr>
                <w:rFonts w:ascii="Arial" w:eastAsia="Arial" w:hAnsi="Arial" w:cs="Arial"/>
                <w:spacing w:val="1"/>
                <w:sz w:val="24"/>
                <w:szCs w:val="24"/>
              </w:rPr>
              <w:t>p</w:t>
            </w:r>
            <w:r w:rsidRPr="00E1024B">
              <w:rPr>
                <w:rFonts w:ascii="Arial" w:eastAsia="Arial" w:hAnsi="Arial" w:cs="Arial"/>
                <w:sz w:val="24"/>
                <w:szCs w:val="24"/>
              </w:rPr>
              <w:t>l</w:t>
            </w:r>
            <w:r w:rsidRPr="00E1024B">
              <w:rPr>
                <w:rFonts w:ascii="Arial" w:eastAsia="Arial" w:hAnsi="Arial" w:cs="Arial"/>
                <w:spacing w:val="1"/>
                <w:sz w:val="24"/>
                <w:szCs w:val="24"/>
              </w:rPr>
              <w:t>e</w:t>
            </w:r>
            <w:r w:rsidRPr="00E1024B">
              <w:rPr>
                <w:rFonts w:ascii="Arial" w:eastAsia="Arial" w:hAnsi="Arial" w:cs="Arial"/>
                <w:sz w:val="24"/>
                <w:szCs w:val="24"/>
              </w:rPr>
              <w:t>x</w:t>
            </w:r>
            <w:r w:rsidRPr="00E1024B">
              <w:rPr>
                <w:rFonts w:ascii="Arial" w:eastAsia="Arial" w:hAnsi="Arial" w:cs="Arial"/>
                <w:spacing w:val="-2"/>
                <w:sz w:val="24"/>
                <w:szCs w:val="24"/>
              </w:rPr>
              <w:t xml:space="preserve"> </w:t>
            </w:r>
            <w:r w:rsidRPr="00E1024B">
              <w:rPr>
                <w:rFonts w:ascii="Arial" w:eastAsia="Arial" w:hAnsi="Arial" w:cs="Arial"/>
                <w:sz w:val="24"/>
                <w:szCs w:val="24"/>
              </w:rPr>
              <w:t>c</w:t>
            </w:r>
            <w:r w:rsidRPr="00E1024B">
              <w:rPr>
                <w:rFonts w:ascii="Arial" w:eastAsia="Arial" w:hAnsi="Arial" w:cs="Arial"/>
                <w:spacing w:val="1"/>
                <w:sz w:val="24"/>
                <w:szCs w:val="24"/>
              </w:rPr>
              <w:t>h</w:t>
            </w:r>
            <w:r w:rsidRPr="00E1024B">
              <w:rPr>
                <w:rFonts w:ascii="Arial" w:eastAsia="Arial" w:hAnsi="Arial" w:cs="Arial"/>
                <w:spacing w:val="-1"/>
                <w:sz w:val="24"/>
                <w:szCs w:val="24"/>
              </w:rPr>
              <w:t>a</w:t>
            </w:r>
            <w:r w:rsidRPr="00E1024B">
              <w:rPr>
                <w:rFonts w:ascii="Arial" w:eastAsia="Arial" w:hAnsi="Arial" w:cs="Arial"/>
                <w:spacing w:val="1"/>
                <w:sz w:val="24"/>
                <w:szCs w:val="24"/>
              </w:rPr>
              <w:t>n</w:t>
            </w:r>
            <w:r w:rsidRPr="00E1024B">
              <w:rPr>
                <w:rFonts w:ascii="Arial" w:eastAsia="Arial" w:hAnsi="Arial" w:cs="Arial"/>
                <w:spacing w:val="-1"/>
                <w:sz w:val="24"/>
                <w:szCs w:val="24"/>
              </w:rPr>
              <w:t>g</w:t>
            </w:r>
            <w:r w:rsidRPr="00E1024B">
              <w:rPr>
                <w:rFonts w:ascii="Arial" w:eastAsia="Arial" w:hAnsi="Arial" w:cs="Arial"/>
                <w:spacing w:val="1"/>
                <w:sz w:val="24"/>
                <w:szCs w:val="24"/>
              </w:rPr>
              <w:t>e</w:t>
            </w:r>
            <w:r w:rsidRPr="00E1024B">
              <w:rPr>
                <w:rFonts w:ascii="Arial" w:eastAsia="Arial" w:hAnsi="Arial" w:cs="Arial"/>
                <w:sz w:val="24"/>
                <w:szCs w:val="24"/>
              </w:rPr>
              <w:t>:</w:t>
            </w:r>
            <w:r>
              <w:rPr>
                <w:rFonts w:ascii="Arial" w:eastAsia="Arial" w:hAnsi="Arial" w:cs="Arial"/>
                <w:sz w:val="24"/>
                <w:szCs w:val="24"/>
              </w:rPr>
              <w:t xml:space="preserve"> </w:t>
            </w:r>
            <w:r w:rsidRPr="00E1024B">
              <w:rPr>
                <w:rFonts w:ascii="Arial" w:eastAsia="Arial" w:hAnsi="Arial" w:cs="Arial"/>
                <w:spacing w:val="2"/>
                <w:sz w:val="24"/>
                <w:szCs w:val="24"/>
              </w:rPr>
              <w:t>T</w:t>
            </w:r>
            <w:r w:rsidRPr="00E1024B">
              <w:rPr>
                <w:rFonts w:ascii="Arial" w:eastAsia="Arial" w:hAnsi="Arial" w:cs="Arial"/>
                <w:spacing w:val="1"/>
                <w:sz w:val="24"/>
                <w:szCs w:val="24"/>
              </w:rPr>
              <w:t>h</w:t>
            </w:r>
            <w:r w:rsidRPr="00E1024B">
              <w:rPr>
                <w:rFonts w:ascii="Arial" w:eastAsia="Arial" w:hAnsi="Arial" w:cs="Arial"/>
                <w:sz w:val="24"/>
                <w:szCs w:val="24"/>
              </w:rPr>
              <w:t>e</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e</w:t>
            </w:r>
            <w:r w:rsidRPr="00E1024B">
              <w:rPr>
                <w:rFonts w:ascii="Arial" w:eastAsia="Arial" w:hAnsi="Arial" w:cs="Arial"/>
                <w:spacing w:val="-2"/>
                <w:sz w:val="24"/>
                <w:szCs w:val="24"/>
              </w:rPr>
              <w:t>x</w:t>
            </w:r>
            <w:r w:rsidRPr="00E1024B">
              <w:rPr>
                <w:rFonts w:ascii="Arial" w:eastAsia="Arial" w:hAnsi="Arial" w:cs="Arial"/>
                <w:spacing w:val="1"/>
                <w:sz w:val="24"/>
                <w:szCs w:val="24"/>
              </w:rPr>
              <w:t>pe</w:t>
            </w:r>
            <w:r w:rsidRPr="00E1024B">
              <w:rPr>
                <w:rFonts w:ascii="Arial" w:eastAsia="Arial" w:hAnsi="Arial" w:cs="Arial"/>
                <w:spacing w:val="-1"/>
                <w:sz w:val="24"/>
                <w:szCs w:val="24"/>
              </w:rPr>
              <w:t>r</w:t>
            </w:r>
            <w:r w:rsidRPr="00E1024B">
              <w:rPr>
                <w:rFonts w:ascii="Arial" w:eastAsia="Arial" w:hAnsi="Arial" w:cs="Arial"/>
                <w:sz w:val="24"/>
                <w:szCs w:val="24"/>
              </w:rPr>
              <w:t>i</w:t>
            </w:r>
            <w:r w:rsidRPr="00E1024B">
              <w:rPr>
                <w:rFonts w:ascii="Arial" w:eastAsia="Arial" w:hAnsi="Arial" w:cs="Arial"/>
                <w:spacing w:val="1"/>
                <w:sz w:val="24"/>
                <w:szCs w:val="24"/>
              </w:rPr>
              <w:t>en</w:t>
            </w:r>
            <w:r w:rsidRPr="00E1024B">
              <w:rPr>
                <w:rFonts w:ascii="Arial" w:eastAsia="Arial" w:hAnsi="Arial" w:cs="Arial"/>
                <w:sz w:val="24"/>
                <w:szCs w:val="24"/>
              </w:rPr>
              <w:t>c</w:t>
            </w:r>
            <w:r w:rsidRPr="00E1024B">
              <w:rPr>
                <w:rFonts w:ascii="Arial" w:eastAsia="Arial" w:hAnsi="Arial" w:cs="Arial"/>
                <w:spacing w:val="1"/>
                <w:sz w:val="24"/>
                <w:szCs w:val="24"/>
              </w:rPr>
              <w:t>e</w:t>
            </w:r>
            <w:r w:rsidRPr="00E1024B">
              <w:rPr>
                <w:rFonts w:ascii="Arial" w:eastAsia="Arial" w:hAnsi="Arial" w:cs="Arial"/>
                <w:sz w:val="24"/>
                <w:szCs w:val="24"/>
              </w:rPr>
              <w:t>s</w:t>
            </w:r>
            <w:r w:rsidRPr="00E1024B">
              <w:rPr>
                <w:rFonts w:ascii="Arial" w:eastAsia="Arial" w:hAnsi="Arial" w:cs="Arial"/>
                <w:spacing w:val="-4"/>
                <w:sz w:val="24"/>
                <w:szCs w:val="24"/>
              </w:rPr>
              <w:t xml:space="preserve"> </w:t>
            </w:r>
            <w:r w:rsidRPr="00E1024B">
              <w:rPr>
                <w:rFonts w:ascii="Arial" w:eastAsia="Arial" w:hAnsi="Arial" w:cs="Arial"/>
                <w:spacing w:val="-1"/>
                <w:sz w:val="24"/>
                <w:szCs w:val="24"/>
              </w:rPr>
              <w:t>o</w:t>
            </w:r>
            <w:r w:rsidRPr="00E1024B">
              <w:rPr>
                <w:rFonts w:ascii="Arial" w:eastAsia="Arial" w:hAnsi="Arial" w:cs="Arial"/>
                <w:sz w:val="24"/>
                <w:szCs w:val="24"/>
              </w:rPr>
              <w:t>f</w:t>
            </w:r>
            <w:r w:rsidRPr="00E1024B">
              <w:rPr>
                <w:rFonts w:ascii="Arial" w:eastAsia="Arial" w:hAnsi="Arial" w:cs="Arial"/>
                <w:spacing w:val="1"/>
                <w:sz w:val="24"/>
                <w:szCs w:val="24"/>
              </w:rPr>
              <w:t xml:space="preserve"> </w:t>
            </w:r>
            <w:r w:rsidRPr="00E1024B">
              <w:rPr>
                <w:rFonts w:ascii="Arial" w:eastAsia="Arial" w:hAnsi="Arial" w:cs="Arial"/>
                <w:spacing w:val="3"/>
                <w:sz w:val="24"/>
                <w:szCs w:val="24"/>
              </w:rPr>
              <w:t>f</w:t>
            </w:r>
            <w:r w:rsidRPr="00E1024B">
              <w:rPr>
                <w:rFonts w:ascii="Arial" w:eastAsia="Arial" w:hAnsi="Arial" w:cs="Arial"/>
                <w:spacing w:val="-1"/>
                <w:sz w:val="24"/>
                <w:szCs w:val="24"/>
              </w:rPr>
              <w:t>a</w:t>
            </w:r>
            <w:r w:rsidRPr="00E1024B">
              <w:rPr>
                <w:rFonts w:ascii="Arial" w:eastAsia="Arial" w:hAnsi="Arial" w:cs="Arial"/>
                <w:spacing w:val="2"/>
                <w:sz w:val="24"/>
                <w:szCs w:val="24"/>
              </w:rPr>
              <w:t>m</w:t>
            </w:r>
            <w:r w:rsidRPr="00E1024B">
              <w:rPr>
                <w:rFonts w:ascii="Arial" w:eastAsia="Arial" w:hAnsi="Arial" w:cs="Arial"/>
                <w:sz w:val="24"/>
                <w:szCs w:val="24"/>
              </w:rPr>
              <w:t>ili</w:t>
            </w:r>
            <w:r w:rsidRPr="00E1024B">
              <w:rPr>
                <w:rFonts w:ascii="Arial" w:eastAsia="Arial" w:hAnsi="Arial" w:cs="Arial"/>
                <w:spacing w:val="1"/>
                <w:sz w:val="24"/>
                <w:szCs w:val="24"/>
              </w:rPr>
              <w:t>e</w:t>
            </w:r>
            <w:r w:rsidRPr="00E1024B">
              <w:rPr>
                <w:rFonts w:ascii="Arial" w:eastAsia="Arial" w:hAnsi="Arial" w:cs="Arial"/>
                <w:sz w:val="24"/>
                <w:szCs w:val="24"/>
              </w:rPr>
              <w:t xml:space="preserve">s </w:t>
            </w:r>
            <w:r w:rsidRPr="00E1024B">
              <w:rPr>
                <w:rFonts w:ascii="Arial" w:eastAsia="Arial" w:hAnsi="Arial" w:cs="Arial"/>
                <w:spacing w:val="-1"/>
                <w:sz w:val="24"/>
                <w:szCs w:val="24"/>
              </w:rPr>
              <w:t>a</w:t>
            </w:r>
            <w:r w:rsidRPr="00E1024B">
              <w:rPr>
                <w:rFonts w:ascii="Arial" w:eastAsia="Arial" w:hAnsi="Arial" w:cs="Arial"/>
                <w:sz w:val="24"/>
                <w:szCs w:val="24"/>
              </w:rPr>
              <w:t>ft</w:t>
            </w:r>
            <w:r w:rsidRPr="00E1024B">
              <w:rPr>
                <w:rFonts w:ascii="Arial" w:eastAsia="Arial" w:hAnsi="Arial" w:cs="Arial"/>
                <w:spacing w:val="1"/>
                <w:sz w:val="24"/>
                <w:szCs w:val="24"/>
              </w:rPr>
              <w:t>e</w:t>
            </w:r>
            <w:r w:rsidRPr="00E1024B">
              <w:rPr>
                <w:rFonts w:ascii="Arial" w:eastAsia="Arial" w:hAnsi="Arial" w:cs="Arial"/>
                <w:sz w:val="24"/>
                <w:szCs w:val="24"/>
              </w:rPr>
              <w:t>r</w:t>
            </w:r>
            <w:r w:rsidRPr="00E1024B">
              <w:rPr>
                <w:rFonts w:ascii="Arial" w:eastAsia="Arial" w:hAnsi="Arial" w:cs="Arial"/>
                <w:spacing w:val="-3"/>
                <w:sz w:val="24"/>
                <w:szCs w:val="24"/>
              </w:rPr>
              <w:t xml:space="preserve"> </w:t>
            </w:r>
            <w:r w:rsidRPr="00E1024B">
              <w:rPr>
                <w:rFonts w:ascii="Arial" w:eastAsia="Arial" w:hAnsi="Arial" w:cs="Arial"/>
                <w:sz w:val="24"/>
                <w:szCs w:val="24"/>
              </w:rPr>
              <w:t>a</w:t>
            </w:r>
            <w:r>
              <w:rPr>
                <w:rFonts w:ascii="Arial" w:eastAsia="Arial" w:hAnsi="Arial" w:cs="Arial"/>
                <w:spacing w:val="1"/>
                <w:sz w:val="24"/>
                <w:szCs w:val="24"/>
              </w:rPr>
              <w:t xml:space="preserve"> </w:t>
            </w:r>
            <w:r w:rsidRPr="00E1024B">
              <w:rPr>
                <w:rFonts w:ascii="Arial" w:eastAsia="Arial" w:hAnsi="Arial" w:cs="Arial"/>
                <w:spacing w:val="1"/>
                <w:sz w:val="24"/>
                <w:szCs w:val="24"/>
              </w:rPr>
              <w:t>d</w:t>
            </w:r>
            <w:r w:rsidRPr="00E1024B">
              <w:rPr>
                <w:rFonts w:ascii="Arial" w:eastAsia="Arial" w:hAnsi="Arial" w:cs="Arial"/>
                <w:sz w:val="24"/>
                <w:szCs w:val="24"/>
              </w:rPr>
              <w:t>is</w:t>
            </w:r>
            <w:r w:rsidRPr="00E1024B">
              <w:rPr>
                <w:rFonts w:ascii="Arial" w:eastAsia="Arial" w:hAnsi="Arial" w:cs="Arial"/>
                <w:spacing w:val="1"/>
                <w:sz w:val="24"/>
                <w:szCs w:val="24"/>
              </w:rPr>
              <w:t>o</w:t>
            </w:r>
            <w:r w:rsidRPr="00E1024B">
              <w:rPr>
                <w:rFonts w:ascii="Arial" w:eastAsia="Arial" w:hAnsi="Arial" w:cs="Arial"/>
                <w:spacing w:val="-3"/>
                <w:sz w:val="24"/>
                <w:szCs w:val="24"/>
              </w:rPr>
              <w:t>r</w:t>
            </w:r>
            <w:r w:rsidRPr="00E1024B">
              <w:rPr>
                <w:rFonts w:ascii="Arial" w:eastAsia="Arial" w:hAnsi="Arial" w:cs="Arial"/>
                <w:spacing w:val="1"/>
                <w:sz w:val="24"/>
                <w:szCs w:val="24"/>
              </w:rPr>
              <w:t>de</w:t>
            </w:r>
            <w:r w:rsidRPr="00E1024B">
              <w:rPr>
                <w:rFonts w:ascii="Arial" w:eastAsia="Arial" w:hAnsi="Arial" w:cs="Arial"/>
                <w:sz w:val="24"/>
                <w:szCs w:val="24"/>
              </w:rPr>
              <w:t xml:space="preserve">r </w:t>
            </w:r>
            <w:r w:rsidRPr="00E1024B">
              <w:rPr>
                <w:rFonts w:ascii="Arial" w:eastAsia="Arial" w:hAnsi="Arial" w:cs="Arial"/>
                <w:spacing w:val="-1"/>
                <w:sz w:val="24"/>
                <w:szCs w:val="24"/>
              </w:rPr>
              <w:t>o</w:t>
            </w:r>
            <w:r w:rsidRPr="00E1024B">
              <w:rPr>
                <w:rFonts w:ascii="Arial" w:eastAsia="Arial" w:hAnsi="Arial" w:cs="Arial"/>
                <w:sz w:val="24"/>
                <w:szCs w:val="24"/>
              </w:rPr>
              <w:t>f c</w:t>
            </w:r>
            <w:r w:rsidRPr="00E1024B">
              <w:rPr>
                <w:rFonts w:ascii="Arial" w:eastAsia="Arial" w:hAnsi="Arial" w:cs="Arial"/>
                <w:spacing w:val="1"/>
                <w:sz w:val="24"/>
                <w:szCs w:val="24"/>
              </w:rPr>
              <w:t>on</w:t>
            </w:r>
            <w:r w:rsidRPr="00E1024B">
              <w:rPr>
                <w:rFonts w:ascii="Arial" w:eastAsia="Arial" w:hAnsi="Arial" w:cs="Arial"/>
                <w:sz w:val="24"/>
                <w:szCs w:val="24"/>
              </w:rPr>
              <w:t>sci</w:t>
            </w:r>
            <w:r w:rsidRPr="00E1024B">
              <w:rPr>
                <w:rFonts w:ascii="Arial" w:eastAsia="Arial" w:hAnsi="Arial" w:cs="Arial"/>
                <w:spacing w:val="1"/>
                <w:sz w:val="24"/>
                <w:szCs w:val="24"/>
              </w:rPr>
              <w:t>ou</w:t>
            </w:r>
            <w:r w:rsidRPr="00E1024B">
              <w:rPr>
                <w:rFonts w:ascii="Arial" w:eastAsia="Arial" w:hAnsi="Arial" w:cs="Arial"/>
                <w:spacing w:val="-2"/>
                <w:sz w:val="24"/>
                <w:szCs w:val="24"/>
              </w:rPr>
              <w:t>s</w:t>
            </w:r>
            <w:r w:rsidRPr="00E1024B">
              <w:rPr>
                <w:rFonts w:ascii="Arial" w:eastAsia="Arial" w:hAnsi="Arial" w:cs="Arial"/>
                <w:spacing w:val="1"/>
                <w:sz w:val="24"/>
                <w:szCs w:val="24"/>
              </w:rPr>
              <w:t>ne</w:t>
            </w:r>
            <w:r w:rsidRPr="00E1024B">
              <w:rPr>
                <w:rFonts w:ascii="Arial" w:eastAsia="Arial" w:hAnsi="Arial" w:cs="Arial"/>
                <w:sz w:val="24"/>
                <w:szCs w:val="24"/>
              </w:rPr>
              <w:t>ss</w:t>
            </w:r>
            <w:r w:rsidRPr="00E1024B">
              <w:rPr>
                <w:rFonts w:ascii="Arial" w:eastAsia="Arial" w:hAnsi="Arial" w:cs="Arial"/>
                <w:spacing w:val="-2"/>
                <w:sz w:val="24"/>
                <w:szCs w:val="24"/>
              </w:rPr>
              <w:t xml:space="preserve"> </w:t>
            </w:r>
            <w:r w:rsidRPr="00E1024B">
              <w:rPr>
                <w:rFonts w:ascii="Arial" w:eastAsia="Arial" w:hAnsi="Arial" w:cs="Arial"/>
                <w:spacing w:val="1"/>
                <w:sz w:val="24"/>
                <w:szCs w:val="24"/>
              </w:rPr>
              <w:t>an</w:t>
            </w:r>
            <w:r w:rsidRPr="00E1024B">
              <w:rPr>
                <w:rFonts w:ascii="Arial" w:eastAsia="Arial" w:hAnsi="Arial" w:cs="Arial"/>
                <w:sz w:val="24"/>
                <w:szCs w:val="24"/>
              </w:rPr>
              <w:t>d</w:t>
            </w:r>
            <w:r w:rsidRPr="00E1024B">
              <w:rPr>
                <w:rFonts w:ascii="Arial" w:eastAsia="Arial" w:hAnsi="Arial" w:cs="Arial"/>
                <w:spacing w:val="-1"/>
                <w:sz w:val="24"/>
                <w:szCs w:val="24"/>
              </w:rPr>
              <w:t xml:space="preserve"> </w:t>
            </w:r>
            <w:r w:rsidRPr="00E1024B">
              <w:rPr>
                <w:rFonts w:ascii="Arial" w:eastAsia="Arial" w:hAnsi="Arial" w:cs="Arial"/>
                <w:spacing w:val="-3"/>
                <w:sz w:val="24"/>
                <w:szCs w:val="24"/>
              </w:rPr>
              <w:t>w</w:t>
            </w:r>
            <w:r w:rsidRPr="00E1024B">
              <w:rPr>
                <w:rFonts w:ascii="Arial" w:eastAsia="Arial" w:hAnsi="Arial" w:cs="Arial"/>
                <w:spacing w:val="1"/>
                <w:sz w:val="24"/>
                <w:szCs w:val="24"/>
              </w:rPr>
              <w:t>ha</w:t>
            </w:r>
            <w:r w:rsidRPr="00E1024B">
              <w:rPr>
                <w:rFonts w:ascii="Arial" w:eastAsia="Arial" w:hAnsi="Arial" w:cs="Arial"/>
                <w:sz w:val="24"/>
                <w:szCs w:val="24"/>
              </w:rPr>
              <w:t>t</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h</w:t>
            </w:r>
            <w:r w:rsidRPr="00E1024B">
              <w:rPr>
                <w:rFonts w:ascii="Arial" w:eastAsia="Arial" w:hAnsi="Arial" w:cs="Arial"/>
                <w:spacing w:val="1"/>
                <w:sz w:val="24"/>
                <w:szCs w:val="24"/>
              </w:rPr>
              <w:t>ea</w:t>
            </w:r>
            <w:r w:rsidRPr="00E1024B">
              <w:rPr>
                <w:rFonts w:ascii="Arial" w:eastAsia="Arial" w:hAnsi="Arial" w:cs="Arial"/>
                <w:sz w:val="24"/>
                <w:szCs w:val="24"/>
              </w:rPr>
              <w:t>lt</w:t>
            </w:r>
            <w:r w:rsidRPr="00E1024B">
              <w:rPr>
                <w:rFonts w:ascii="Arial" w:eastAsia="Arial" w:hAnsi="Arial" w:cs="Arial"/>
                <w:spacing w:val="1"/>
                <w:sz w:val="24"/>
                <w:szCs w:val="24"/>
              </w:rPr>
              <w:t>h</w:t>
            </w:r>
            <w:r w:rsidRPr="00E1024B">
              <w:rPr>
                <w:rFonts w:ascii="Arial" w:eastAsia="Arial" w:hAnsi="Arial" w:cs="Arial"/>
                <w:spacing w:val="-2"/>
                <w:sz w:val="24"/>
                <w:szCs w:val="24"/>
              </w:rPr>
              <w:t>c</w:t>
            </w:r>
            <w:r w:rsidRPr="00E1024B">
              <w:rPr>
                <w:rFonts w:ascii="Arial" w:eastAsia="Arial" w:hAnsi="Arial" w:cs="Arial"/>
                <w:spacing w:val="1"/>
                <w:sz w:val="24"/>
                <w:szCs w:val="24"/>
              </w:rPr>
              <w:t>a</w:t>
            </w:r>
            <w:r w:rsidRPr="00E1024B">
              <w:rPr>
                <w:rFonts w:ascii="Arial" w:eastAsia="Arial" w:hAnsi="Arial" w:cs="Arial"/>
                <w:spacing w:val="-1"/>
                <w:sz w:val="24"/>
                <w:szCs w:val="24"/>
              </w:rPr>
              <w:t>r</w:t>
            </w:r>
            <w:r w:rsidRPr="00E1024B">
              <w:rPr>
                <w:rFonts w:ascii="Arial" w:eastAsia="Arial" w:hAnsi="Arial" w:cs="Arial"/>
                <w:sz w:val="24"/>
                <w:szCs w:val="24"/>
              </w:rPr>
              <w:t>e</w:t>
            </w:r>
            <w:r w:rsidRPr="00E1024B">
              <w:rPr>
                <w:rFonts w:ascii="Arial" w:eastAsia="Arial" w:hAnsi="Arial" w:cs="Arial"/>
                <w:spacing w:val="1"/>
                <w:sz w:val="24"/>
                <w:szCs w:val="24"/>
              </w:rPr>
              <w:t xml:space="preserve"> p</w:t>
            </w:r>
            <w:r w:rsidRPr="00E1024B">
              <w:rPr>
                <w:rFonts w:ascii="Arial" w:eastAsia="Arial" w:hAnsi="Arial" w:cs="Arial"/>
                <w:spacing w:val="-1"/>
                <w:sz w:val="24"/>
                <w:szCs w:val="24"/>
              </w:rPr>
              <w:t>ro</w:t>
            </w:r>
            <w:r w:rsidRPr="00E1024B">
              <w:rPr>
                <w:rFonts w:ascii="Arial" w:eastAsia="Arial" w:hAnsi="Arial" w:cs="Arial"/>
                <w:sz w:val="24"/>
                <w:szCs w:val="24"/>
              </w:rPr>
              <w:t>f</w:t>
            </w:r>
            <w:r w:rsidRPr="00E1024B">
              <w:rPr>
                <w:rFonts w:ascii="Arial" w:eastAsia="Arial" w:hAnsi="Arial" w:cs="Arial"/>
                <w:spacing w:val="1"/>
                <w:sz w:val="24"/>
                <w:szCs w:val="24"/>
              </w:rPr>
              <w:t>e</w:t>
            </w:r>
            <w:r w:rsidRPr="00E1024B">
              <w:rPr>
                <w:rFonts w:ascii="Arial" w:eastAsia="Arial" w:hAnsi="Arial" w:cs="Arial"/>
                <w:sz w:val="24"/>
                <w:szCs w:val="24"/>
              </w:rPr>
              <w:t>ssi</w:t>
            </w:r>
            <w:r w:rsidRPr="00E1024B">
              <w:rPr>
                <w:rFonts w:ascii="Arial" w:eastAsia="Arial" w:hAnsi="Arial" w:cs="Arial"/>
                <w:spacing w:val="-1"/>
                <w:sz w:val="24"/>
                <w:szCs w:val="24"/>
              </w:rPr>
              <w:t>o</w:t>
            </w:r>
            <w:r w:rsidRPr="00E1024B">
              <w:rPr>
                <w:rFonts w:ascii="Arial" w:eastAsia="Arial" w:hAnsi="Arial" w:cs="Arial"/>
                <w:spacing w:val="1"/>
                <w:sz w:val="24"/>
                <w:szCs w:val="24"/>
              </w:rPr>
              <w:t>na</w:t>
            </w:r>
            <w:r w:rsidRPr="00E1024B">
              <w:rPr>
                <w:rFonts w:ascii="Arial" w:eastAsia="Arial" w:hAnsi="Arial" w:cs="Arial"/>
                <w:sz w:val="24"/>
                <w:szCs w:val="24"/>
              </w:rPr>
              <w:t>ls c</w:t>
            </w:r>
            <w:r w:rsidRPr="00E1024B">
              <w:rPr>
                <w:rFonts w:ascii="Arial" w:eastAsia="Arial" w:hAnsi="Arial" w:cs="Arial"/>
                <w:spacing w:val="-1"/>
                <w:sz w:val="24"/>
                <w:szCs w:val="24"/>
              </w:rPr>
              <w:t>a</w:t>
            </w:r>
            <w:r w:rsidRPr="00E1024B">
              <w:rPr>
                <w:rFonts w:ascii="Arial" w:eastAsia="Arial" w:hAnsi="Arial" w:cs="Arial"/>
                <w:sz w:val="24"/>
                <w:szCs w:val="24"/>
              </w:rPr>
              <w:t>n</w:t>
            </w:r>
            <w:r w:rsidRPr="00E1024B">
              <w:rPr>
                <w:rFonts w:ascii="Arial" w:eastAsia="Arial" w:hAnsi="Arial" w:cs="Arial"/>
                <w:spacing w:val="1"/>
                <w:sz w:val="24"/>
                <w:szCs w:val="24"/>
              </w:rPr>
              <w:t xml:space="preserve"> d</w:t>
            </w:r>
            <w:r w:rsidRPr="00E1024B">
              <w:rPr>
                <w:rFonts w:ascii="Arial" w:eastAsia="Arial" w:hAnsi="Arial" w:cs="Arial"/>
                <w:sz w:val="24"/>
                <w:szCs w:val="24"/>
              </w:rPr>
              <w:t>o</w:t>
            </w:r>
            <w:r w:rsidRPr="00E1024B">
              <w:rPr>
                <w:rFonts w:ascii="Arial" w:eastAsia="Arial" w:hAnsi="Arial" w:cs="Arial"/>
                <w:spacing w:val="-1"/>
                <w:sz w:val="24"/>
                <w:szCs w:val="24"/>
              </w:rPr>
              <w:t xml:space="preserve"> </w:t>
            </w:r>
            <w:r w:rsidRPr="00E1024B">
              <w:rPr>
                <w:rFonts w:ascii="Arial" w:eastAsia="Arial" w:hAnsi="Arial" w:cs="Arial"/>
                <w:sz w:val="24"/>
                <w:szCs w:val="24"/>
              </w:rPr>
              <w:t>to</w:t>
            </w:r>
            <w:r w:rsidRPr="00E1024B">
              <w:rPr>
                <w:rFonts w:ascii="Arial" w:eastAsia="Arial" w:hAnsi="Arial" w:cs="Arial"/>
                <w:spacing w:val="-1"/>
                <w:sz w:val="24"/>
                <w:szCs w:val="24"/>
              </w:rPr>
              <w:t xml:space="preserve"> </w:t>
            </w:r>
            <w:r w:rsidRPr="00E1024B">
              <w:rPr>
                <w:rFonts w:ascii="Arial" w:eastAsia="Arial" w:hAnsi="Arial" w:cs="Arial"/>
                <w:spacing w:val="1"/>
                <w:sz w:val="24"/>
                <w:szCs w:val="24"/>
              </w:rPr>
              <w:t>he</w:t>
            </w:r>
            <w:r w:rsidRPr="00E1024B">
              <w:rPr>
                <w:rFonts w:ascii="Arial" w:eastAsia="Arial" w:hAnsi="Arial" w:cs="Arial"/>
                <w:sz w:val="24"/>
                <w:szCs w:val="24"/>
              </w:rPr>
              <w:t>l</w:t>
            </w:r>
            <w:r w:rsidRPr="00E1024B">
              <w:rPr>
                <w:rFonts w:ascii="Arial" w:eastAsia="Arial" w:hAnsi="Arial" w:cs="Arial"/>
                <w:spacing w:val="-1"/>
                <w:sz w:val="24"/>
                <w:szCs w:val="24"/>
              </w:rPr>
              <w:t>p</w:t>
            </w:r>
          </w:p>
        </w:tc>
      </w:tr>
      <w:tr w:rsidR="00E1024B" w:rsidRPr="00F74F95" w:rsidTr="00E1024B">
        <w:trPr>
          <w:trHeight w:hRule="exact" w:val="499"/>
        </w:trPr>
        <w:tc>
          <w:tcPr>
            <w:tcW w:w="559" w:type="pct"/>
            <w:tcBorders>
              <w:top w:val="nil"/>
              <w:left w:val="single" w:sz="4" w:space="0" w:color="000080"/>
              <w:bottom w:val="nil"/>
              <w:right w:val="single" w:sz="6" w:space="0" w:color="000080"/>
            </w:tcBorders>
            <w:shd w:val="clear" w:color="auto" w:fill="1F497D" w:themeFill="text2"/>
          </w:tcPr>
          <w:p w:rsidR="00E1024B" w:rsidRPr="00E1024B" w:rsidRDefault="00E1024B" w:rsidP="00AF02E4">
            <w:pPr>
              <w:spacing w:before="77" w:after="0" w:line="240" w:lineRule="auto"/>
              <w:ind w:left="102" w:right="-20"/>
              <w:rPr>
                <w:rFonts w:ascii="Arial" w:eastAsia="Arial" w:hAnsi="Arial" w:cs="Arial"/>
                <w:b/>
                <w:color w:val="FFFFFF" w:themeColor="background1"/>
                <w:sz w:val="24"/>
                <w:szCs w:val="24"/>
              </w:rPr>
            </w:pPr>
            <w:r w:rsidRPr="00E1024B">
              <w:rPr>
                <w:rFonts w:ascii="Arial" w:eastAsia="Arial" w:hAnsi="Arial" w:cs="Arial"/>
                <w:b/>
                <w:color w:val="FFFFFF" w:themeColor="background1"/>
                <w:spacing w:val="1"/>
                <w:sz w:val="24"/>
                <w:szCs w:val="24"/>
              </w:rPr>
              <w:t>16</w:t>
            </w:r>
            <w:r w:rsidRPr="00E1024B">
              <w:rPr>
                <w:rFonts w:ascii="Arial" w:eastAsia="Arial" w:hAnsi="Arial" w:cs="Arial"/>
                <w:b/>
                <w:color w:val="FFFFFF" w:themeColor="background1"/>
                <w:sz w:val="24"/>
                <w:szCs w:val="24"/>
              </w:rPr>
              <w:t>.</w:t>
            </w:r>
            <w:r w:rsidRPr="00E1024B">
              <w:rPr>
                <w:rFonts w:ascii="Arial" w:eastAsia="Arial" w:hAnsi="Arial" w:cs="Arial"/>
                <w:b/>
                <w:color w:val="FFFFFF" w:themeColor="background1"/>
                <w:spacing w:val="-1"/>
                <w:sz w:val="24"/>
                <w:szCs w:val="24"/>
              </w:rPr>
              <w:t>3</w:t>
            </w:r>
            <w:r w:rsidRPr="00E1024B">
              <w:rPr>
                <w:rFonts w:ascii="Arial" w:eastAsia="Arial" w:hAnsi="Arial" w:cs="Arial"/>
                <w:b/>
                <w:color w:val="FFFFFF" w:themeColor="background1"/>
                <w:sz w:val="24"/>
                <w:szCs w:val="24"/>
              </w:rPr>
              <w:t>0</w:t>
            </w:r>
          </w:p>
        </w:tc>
        <w:tc>
          <w:tcPr>
            <w:tcW w:w="4441" w:type="pct"/>
            <w:tcBorders>
              <w:top w:val="nil"/>
              <w:left w:val="single" w:sz="6" w:space="0" w:color="000080"/>
              <w:bottom w:val="nil"/>
              <w:right w:val="single" w:sz="4" w:space="0" w:color="000080"/>
            </w:tcBorders>
            <w:shd w:val="clear" w:color="auto" w:fill="1F497D" w:themeFill="text2"/>
          </w:tcPr>
          <w:p w:rsidR="00E1024B" w:rsidRPr="00E1024B" w:rsidRDefault="00E1024B" w:rsidP="00AF02E4">
            <w:pPr>
              <w:spacing w:before="77" w:after="0" w:line="240" w:lineRule="auto"/>
              <w:ind w:left="100" w:right="-20"/>
              <w:rPr>
                <w:rFonts w:ascii="Arial" w:eastAsia="Arial" w:hAnsi="Arial" w:cs="Arial"/>
                <w:b/>
                <w:color w:val="FFFFFF" w:themeColor="background1"/>
                <w:sz w:val="24"/>
                <w:szCs w:val="24"/>
              </w:rPr>
            </w:pPr>
            <w:r w:rsidRPr="00E1024B">
              <w:rPr>
                <w:rFonts w:ascii="Arial" w:eastAsia="Arial" w:hAnsi="Arial" w:cs="Arial"/>
                <w:b/>
                <w:color w:val="FFFFFF" w:themeColor="background1"/>
                <w:sz w:val="24"/>
                <w:szCs w:val="24"/>
              </w:rPr>
              <w:t>Cl</w:t>
            </w:r>
            <w:r w:rsidRPr="00E1024B">
              <w:rPr>
                <w:rFonts w:ascii="Arial" w:eastAsia="Arial" w:hAnsi="Arial" w:cs="Arial"/>
                <w:b/>
                <w:color w:val="FFFFFF" w:themeColor="background1"/>
                <w:spacing w:val="1"/>
                <w:sz w:val="24"/>
                <w:szCs w:val="24"/>
              </w:rPr>
              <w:t>o</w:t>
            </w:r>
            <w:r w:rsidRPr="00E1024B">
              <w:rPr>
                <w:rFonts w:ascii="Arial" w:eastAsia="Arial" w:hAnsi="Arial" w:cs="Arial"/>
                <w:b/>
                <w:color w:val="FFFFFF" w:themeColor="background1"/>
                <w:sz w:val="24"/>
                <w:szCs w:val="24"/>
              </w:rPr>
              <w:t>se</w:t>
            </w:r>
          </w:p>
        </w:tc>
      </w:tr>
    </w:tbl>
    <w:p w:rsidR="001D3EAD" w:rsidRDefault="001D3EAD" w:rsidP="001D3EAD">
      <w:pPr>
        <w:spacing w:after="0"/>
        <w:rPr>
          <w:rFonts w:ascii="Arial" w:hAnsi="Arial" w:cs="Arial"/>
          <w:b/>
          <w:color w:val="003A80"/>
          <w:sz w:val="28"/>
          <w:szCs w:val="28"/>
        </w:rPr>
      </w:pPr>
    </w:p>
    <w:p w:rsidR="005D56FE" w:rsidRDefault="005D56FE" w:rsidP="00405CF3">
      <w:pPr>
        <w:spacing w:after="0"/>
        <w:jc w:val="center"/>
        <w:rPr>
          <w:rFonts w:ascii="Arial" w:hAnsi="Arial" w:cs="Arial"/>
          <w:b/>
          <w:color w:val="003A80"/>
          <w:sz w:val="28"/>
          <w:szCs w:val="28"/>
        </w:rPr>
      </w:pPr>
    </w:p>
    <w:p w:rsidR="00E1024B" w:rsidRDefault="00E1024B" w:rsidP="00E1024B">
      <w:pPr>
        <w:spacing w:after="0"/>
        <w:jc w:val="center"/>
        <w:rPr>
          <w:rFonts w:ascii="Arial" w:hAnsi="Arial" w:cs="Arial"/>
          <w:b/>
          <w:color w:val="003A80"/>
          <w:sz w:val="28"/>
          <w:szCs w:val="28"/>
        </w:rPr>
      </w:pPr>
      <w:r w:rsidRPr="00E1024B">
        <w:rPr>
          <w:rFonts w:ascii="Arial" w:hAnsi="Arial" w:cs="Arial"/>
          <w:b/>
          <w:color w:val="003A80"/>
          <w:sz w:val="28"/>
          <w:szCs w:val="28"/>
        </w:rPr>
        <w:lastRenderedPageBreak/>
        <w:t xml:space="preserve">An Interdisciplinary Team Approach to the Management of Patients in Prolonged Disorders of Consciousness </w:t>
      </w:r>
    </w:p>
    <w:p w:rsidR="00E1024B" w:rsidRDefault="00E1024B" w:rsidP="00E1024B">
      <w:pPr>
        <w:spacing w:after="0"/>
        <w:jc w:val="center"/>
        <w:rPr>
          <w:rFonts w:ascii="Arial" w:hAnsi="Arial" w:cs="Arial"/>
          <w:b/>
          <w:color w:val="003A80"/>
          <w:sz w:val="28"/>
          <w:szCs w:val="28"/>
        </w:rPr>
      </w:pPr>
      <w:r>
        <w:rPr>
          <w:rFonts w:ascii="Arial" w:hAnsi="Arial" w:cs="Arial"/>
          <w:b/>
          <w:color w:val="003A80"/>
          <w:sz w:val="28"/>
          <w:szCs w:val="28"/>
        </w:rPr>
        <w:t>Tuesday 14 May 2019</w:t>
      </w:r>
    </w:p>
    <w:p w:rsidR="00BD37C4" w:rsidRPr="00C947EF" w:rsidRDefault="00405CF3" w:rsidP="00405CF3">
      <w:pPr>
        <w:spacing w:after="0"/>
        <w:jc w:val="center"/>
        <w:rPr>
          <w:rFonts w:ascii="Arial" w:hAnsi="Arial" w:cs="Arial"/>
          <w:color w:val="1F497D" w:themeColor="text2"/>
          <w:sz w:val="24"/>
          <w:szCs w:val="24"/>
        </w:rPr>
      </w:pPr>
      <w:r w:rsidRPr="00C947EF">
        <w:rPr>
          <w:rFonts w:ascii="Arial" w:hAnsi="Arial" w:cs="Arial"/>
          <w:b/>
          <w:color w:val="1F497D" w:themeColor="text2"/>
          <w:sz w:val="24"/>
          <w:szCs w:val="24"/>
        </w:rPr>
        <w:t>Delegate fee £</w:t>
      </w:r>
      <w:r w:rsidR="00E1024B">
        <w:rPr>
          <w:rFonts w:ascii="Arial" w:hAnsi="Arial" w:cs="Arial"/>
          <w:b/>
          <w:color w:val="1F497D" w:themeColor="text2"/>
          <w:sz w:val="24"/>
          <w:szCs w:val="24"/>
        </w:rPr>
        <w:t>75</w:t>
      </w:r>
    </w:p>
    <w:p w:rsidR="00F53B09" w:rsidRPr="001C5AEF" w:rsidRDefault="00F53B09" w:rsidP="00405CF3">
      <w:pPr>
        <w:spacing w:after="0"/>
        <w:rPr>
          <w:rFonts w:ascii="Arial" w:hAnsi="Arial" w:cs="Arial"/>
          <w:b/>
          <w:sz w:val="28"/>
          <w:szCs w:val="28"/>
        </w:rPr>
      </w:pPr>
    </w:p>
    <w:tbl>
      <w:tblPr>
        <w:tblpPr w:leftFromText="180" w:rightFromText="180" w:vertAnchor="page" w:horzAnchor="margin" w:tblpXSpec="center" w:tblpY="2626"/>
        <w:tblW w:w="10314" w:type="dxa"/>
        <w:tblBorders>
          <w:top w:val="single" w:sz="4" w:space="0" w:color="FCB131"/>
          <w:left w:val="single" w:sz="4" w:space="0" w:color="FCB131"/>
          <w:bottom w:val="single" w:sz="4" w:space="0" w:color="FCB131"/>
          <w:right w:val="single" w:sz="4" w:space="0" w:color="FCB131"/>
          <w:insideH w:val="single" w:sz="4" w:space="0" w:color="FCB131"/>
          <w:insideV w:val="single" w:sz="4" w:space="0" w:color="FCB131"/>
        </w:tblBorders>
        <w:tblLayout w:type="fixed"/>
        <w:tblLook w:val="0000" w:firstRow="0" w:lastRow="0" w:firstColumn="0" w:lastColumn="0" w:noHBand="0" w:noVBand="0"/>
      </w:tblPr>
      <w:tblGrid>
        <w:gridCol w:w="10314"/>
      </w:tblGrid>
      <w:tr w:rsidR="00963428" w:rsidRPr="00145D48" w:rsidTr="00E1024B">
        <w:trPr>
          <w:trHeight w:val="557"/>
        </w:trPr>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Title:  </w:t>
            </w:r>
            <w:sdt>
              <w:sdtPr>
                <w:rPr>
                  <w:rFonts w:ascii="Arial" w:eastAsia="Times New Roman" w:hAnsi="Arial" w:cs="Arial"/>
                  <w:b/>
                  <w:bCs/>
                  <w:color w:val="003A80"/>
                  <w:sz w:val="18"/>
                  <w:szCs w:val="18"/>
                  <w:lang w:val="en-US"/>
                </w:rPr>
                <w:id w:val="-1007832372"/>
                <w:showingPlcHdr/>
              </w:sdtPr>
              <w:sdtEndPr/>
              <w:sdtContent>
                <w:r w:rsidRPr="00145D48">
                  <w:rPr>
                    <w:rStyle w:val="PlaceholderText"/>
                    <w:rFonts w:ascii="Arial" w:hAnsi="Arial" w:cs="Arial"/>
                    <w:b/>
                    <w:color w:val="808080" w:themeColor="background1" w:themeShade="80"/>
                    <w:sz w:val="18"/>
                    <w:szCs w:val="18"/>
                  </w:rPr>
                  <w:t>Click here to enter text.</w:t>
                </w:r>
              </w:sdtContent>
            </w:sdt>
            <w:r w:rsidRPr="00145D48">
              <w:rPr>
                <w:rFonts w:ascii="Arial" w:eastAsia="Calibri" w:hAnsi="Arial" w:cs="Arial"/>
                <w:b/>
                <w:color w:val="003A80"/>
                <w:sz w:val="18"/>
                <w:szCs w:val="18"/>
              </w:rPr>
              <w:t>.</w:t>
            </w:r>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First Name:  </w:t>
            </w:r>
            <w:sdt>
              <w:sdtPr>
                <w:rPr>
                  <w:rFonts w:ascii="Arial" w:eastAsia="Times New Roman" w:hAnsi="Arial" w:cs="Arial"/>
                  <w:b/>
                  <w:bCs/>
                  <w:color w:val="808080" w:themeColor="background1" w:themeShade="80"/>
                  <w:sz w:val="18"/>
                  <w:szCs w:val="18"/>
                  <w:lang w:val="en-US"/>
                </w:rPr>
                <w:id w:val="1939398316"/>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Surname:  </w:t>
            </w:r>
            <w:sdt>
              <w:sdtPr>
                <w:rPr>
                  <w:rFonts w:ascii="Arial" w:eastAsia="Times New Roman" w:hAnsi="Arial" w:cs="Arial"/>
                  <w:b/>
                  <w:bCs/>
                  <w:color w:val="808080" w:themeColor="background1" w:themeShade="80"/>
                  <w:sz w:val="18"/>
                  <w:szCs w:val="18"/>
                  <w:lang w:val="en-US"/>
                </w:rPr>
                <w:id w:val="109837232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E1024B">
        <w:trPr>
          <w:trHeight w:val="505"/>
        </w:trPr>
        <w:tc>
          <w:tcPr>
            <w:tcW w:w="10314" w:type="dxa"/>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Job Title:  </w:t>
            </w:r>
            <w:sdt>
              <w:sdtPr>
                <w:rPr>
                  <w:rFonts w:ascii="Arial" w:eastAsia="Times New Roman" w:hAnsi="Arial" w:cs="Arial"/>
                  <w:b/>
                  <w:bCs/>
                  <w:color w:val="808080" w:themeColor="background1" w:themeShade="80"/>
                  <w:sz w:val="18"/>
                  <w:szCs w:val="18"/>
                  <w:lang w:val="en-US"/>
                </w:rPr>
                <w:id w:val="1375580266"/>
              </w:sdtPr>
              <w:sdtEndPr>
                <w:rPr>
                  <w:rFonts w:eastAsia="Calibri"/>
                  <w:bCs w:val="0"/>
                  <w:color w:val="003A8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proofErr w:type="spellStart"/>
            <w:r w:rsidRPr="00145D48">
              <w:rPr>
                <w:rFonts w:ascii="Arial" w:eastAsia="Times New Roman" w:hAnsi="Arial" w:cs="Arial"/>
                <w:b/>
                <w:bCs/>
                <w:sz w:val="18"/>
                <w:szCs w:val="18"/>
                <w:lang w:val="en-US"/>
              </w:rPr>
              <w:t>Organisation</w:t>
            </w:r>
            <w:proofErr w:type="spellEnd"/>
            <w:r w:rsidRPr="00145D48">
              <w:rPr>
                <w:rFonts w:ascii="Arial" w:eastAsia="Times New Roman" w:hAnsi="Arial" w:cs="Arial"/>
                <w:b/>
                <w:bCs/>
                <w:sz w:val="18"/>
                <w:szCs w:val="18"/>
                <w:lang w:val="en-US"/>
              </w:rPr>
              <w:t xml:space="preserve">:  </w:t>
            </w:r>
            <w:sdt>
              <w:sdtPr>
                <w:rPr>
                  <w:rFonts w:ascii="Arial" w:eastAsia="Times New Roman" w:hAnsi="Arial" w:cs="Arial"/>
                  <w:b/>
                  <w:bCs/>
                  <w:color w:val="808080" w:themeColor="background1" w:themeShade="80"/>
                  <w:sz w:val="18"/>
                  <w:szCs w:val="18"/>
                  <w:lang w:val="en-US"/>
                </w:rPr>
                <w:id w:val="-137880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tc>
      </w:tr>
      <w:tr w:rsidR="00963428" w:rsidRPr="00145D48" w:rsidTr="00E1024B">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Address:  </w:t>
            </w:r>
            <w:sdt>
              <w:sdtPr>
                <w:rPr>
                  <w:rFonts w:ascii="Arial" w:eastAsia="Times New Roman" w:hAnsi="Arial" w:cs="Arial"/>
                  <w:b/>
                  <w:bCs/>
                  <w:color w:val="003A80"/>
                  <w:sz w:val="18"/>
                  <w:szCs w:val="18"/>
                  <w:lang w:val="en-US"/>
                </w:rPr>
                <w:id w:val="-2126387941"/>
                <w:showingPlcHdr/>
              </w:sdtPr>
              <w:sdtEndPr/>
              <w:sdtContent>
                <w:r w:rsidRPr="00145D48">
                  <w:rPr>
                    <w:rStyle w:val="PlaceholderText"/>
                    <w:rFonts w:ascii="Arial" w:hAnsi="Arial" w:cs="Arial"/>
                    <w:b/>
                    <w:color w:val="808080" w:themeColor="background1" w:themeShade="80"/>
                    <w:sz w:val="18"/>
                    <w:szCs w:val="18"/>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E1024B">
            <w:pPr>
              <w:widowControl w:val="0"/>
              <w:tabs>
                <w:tab w:val="left" w:pos="3570"/>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Postcode:  </w:t>
            </w:r>
            <w:sdt>
              <w:sdtPr>
                <w:rPr>
                  <w:rFonts w:ascii="Arial" w:eastAsia="Times New Roman" w:hAnsi="Arial" w:cs="Arial"/>
                  <w:b/>
                  <w:bCs/>
                  <w:color w:val="808080" w:themeColor="background1" w:themeShade="80"/>
                  <w:sz w:val="18"/>
                  <w:szCs w:val="18"/>
                  <w:lang w:val="en-US"/>
                </w:rPr>
                <w:id w:val="-4929459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E1024B">
            <w:pPr>
              <w:widowControl w:val="0"/>
              <w:tabs>
                <w:tab w:val="left" w:pos="3570"/>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c>
          <w:tcPr>
            <w:tcW w:w="10314" w:type="dxa"/>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Telephone:  </w:t>
            </w:r>
            <w:sdt>
              <w:sdtPr>
                <w:rPr>
                  <w:rFonts w:ascii="Arial" w:eastAsia="Times New Roman" w:hAnsi="Arial" w:cs="Arial"/>
                  <w:b/>
                  <w:bCs/>
                  <w:color w:val="808080" w:themeColor="background1" w:themeShade="80"/>
                  <w:sz w:val="18"/>
                  <w:szCs w:val="18"/>
                  <w:lang w:val="en-US"/>
                </w:rPr>
                <w:id w:val="-1273779182"/>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Mobile:  </w:t>
            </w:r>
            <w:sdt>
              <w:sdtPr>
                <w:rPr>
                  <w:rFonts w:ascii="Arial" w:eastAsia="Times New Roman" w:hAnsi="Arial" w:cs="Arial"/>
                  <w:b/>
                  <w:bCs/>
                  <w:color w:val="808080" w:themeColor="background1" w:themeShade="80"/>
                  <w:sz w:val="18"/>
                  <w:szCs w:val="18"/>
                  <w:lang w:val="en-US"/>
                </w:rPr>
                <w:id w:val="101673651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p>
          <w:p w:rsidR="00963428" w:rsidRDefault="00963428" w:rsidP="00E1024B">
            <w:pPr>
              <w:widowControl w:val="0"/>
              <w:tabs>
                <w:tab w:val="left" w:pos="4485"/>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Email:   </w:t>
            </w:r>
            <w:sdt>
              <w:sdtPr>
                <w:rPr>
                  <w:rFonts w:ascii="Arial" w:eastAsia="Times New Roman" w:hAnsi="Arial" w:cs="Arial"/>
                  <w:b/>
                  <w:bCs/>
                  <w:color w:val="808080" w:themeColor="background1" w:themeShade="80"/>
                  <w:sz w:val="18"/>
                  <w:szCs w:val="18"/>
                  <w:lang w:val="en-US"/>
                </w:rPr>
                <w:id w:val="-592319038"/>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r>
              <w:rPr>
                <w:rFonts w:ascii="Arial" w:eastAsia="Calibri" w:hAnsi="Arial" w:cs="Arial"/>
                <w:b/>
                <w:color w:val="808080" w:themeColor="background1" w:themeShade="80"/>
                <w:sz w:val="18"/>
                <w:szCs w:val="18"/>
              </w:rPr>
              <w:tab/>
            </w:r>
          </w:p>
          <w:p w:rsidR="00963428" w:rsidRPr="00145D48" w:rsidRDefault="00963428" w:rsidP="00E1024B">
            <w:pPr>
              <w:widowControl w:val="0"/>
              <w:tabs>
                <w:tab w:val="left" w:pos="4485"/>
              </w:tabs>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rPr>
          <w:trHeight w:val="360"/>
        </w:trPr>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Special dietary or other requirements:  </w:t>
            </w:r>
            <w:sdt>
              <w:sdtPr>
                <w:rPr>
                  <w:rFonts w:ascii="Arial" w:eastAsia="Times New Roman" w:hAnsi="Arial" w:cs="Arial"/>
                  <w:b/>
                  <w:bCs/>
                  <w:color w:val="808080" w:themeColor="background1" w:themeShade="80"/>
                  <w:sz w:val="18"/>
                  <w:szCs w:val="18"/>
                  <w:lang w:val="en-US"/>
                </w:rPr>
                <w:id w:val="1262958424"/>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rPr>
          <w:trHeight w:val="446"/>
        </w:trPr>
        <w:tc>
          <w:tcPr>
            <w:tcW w:w="10314" w:type="dxa"/>
            <w:shd w:val="clear" w:color="auto" w:fill="FFEDCF"/>
          </w:tcPr>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Pr>
                <w:rFonts w:ascii="Arial" w:eastAsia="Times New Roman" w:hAnsi="Arial" w:cs="Arial"/>
                <w:b/>
                <w:bCs/>
                <w:sz w:val="18"/>
                <w:szCs w:val="18"/>
                <w:lang w:val="en-US"/>
              </w:rPr>
              <w:t xml:space="preserve">Please add me to the mailing list to receive information about future RHN training events   </w:t>
            </w:r>
            <w:sdt>
              <w:sdtPr>
                <w:rPr>
                  <w:rFonts w:ascii="Arial" w:eastAsia="Times New Roman" w:hAnsi="Arial" w:cs="Arial"/>
                  <w:b/>
                  <w:bCs/>
                  <w:sz w:val="18"/>
                  <w:szCs w:val="18"/>
                  <w:lang w:val="en-US"/>
                </w:rPr>
                <w:id w:val="-2056537365"/>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sidRPr="00963428">
              <w:rPr>
                <w:rFonts w:ascii="Arial" w:eastAsia="Times New Roman" w:hAnsi="Arial" w:cs="Arial"/>
                <w:b/>
                <w:bCs/>
                <w:sz w:val="18"/>
                <w:szCs w:val="18"/>
                <w:lang w:val="en-US"/>
              </w:rPr>
              <w:t xml:space="preserve"> </w:t>
            </w:r>
          </w:p>
        </w:tc>
      </w:tr>
      <w:tr w:rsidR="00963428" w:rsidRPr="00145D48" w:rsidTr="00E1024B">
        <w:trPr>
          <w:trHeight w:val="4156"/>
        </w:trPr>
        <w:tc>
          <w:tcPr>
            <w:tcW w:w="10314" w:type="dxa"/>
          </w:tcPr>
          <w:p w:rsidR="00963428" w:rsidRPr="00145D48" w:rsidRDefault="000B195E" w:rsidP="00E1024B">
            <w:pPr>
              <w:spacing w:after="0" w:line="240" w:lineRule="auto"/>
              <w:rPr>
                <w:rFonts w:ascii="Arial" w:eastAsia="Times New Roman" w:hAnsi="Arial" w:cs="Arial"/>
                <w:b/>
                <w:bCs/>
                <w:iCs/>
                <w:color w:val="808080" w:themeColor="background1" w:themeShade="80"/>
                <w:sz w:val="18"/>
                <w:szCs w:val="18"/>
                <w:lang w:val="en-US"/>
              </w:rPr>
            </w:pPr>
            <w:sdt>
              <w:sdtPr>
                <w:rPr>
                  <w:rFonts w:ascii="Arial" w:eastAsia="Times New Roman" w:hAnsi="Arial" w:cs="Arial"/>
                  <w:b/>
                  <w:bCs/>
                  <w:iCs/>
                  <w:color w:val="808080" w:themeColor="background1" w:themeShade="80"/>
                  <w:sz w:val="18"/>
                  <w:szCs w:val="18"/>
                  <w:lang w:val="en-US"/>
                </w:rPr>
                <w:id w:val="-608889860"/>
              </w:sdtPr>
              <w:sdtEndPr>
                <w:rPr>
                  <w:rFonts w:eastAsia="Calibri"/>
                  <w:bCs w:val="0"/>
                  <w:iCs w:val="0"/>
                  <w:lang w:val="en-GB"/>
                </w:rPr>
              </w:sdtEndPr>
              <w:sdtContent/>
            </w:sdt>
          </w:p>
          <w:p w:rsidR="002209E9" w:rsidRPr="002209E9" w:rsidRDefault="002209E9" w:rsidP="00E1024B">
            <w:pPr>
              <w:spacing w:after="0" w:line="240" w:lineRule="auto"/>
              <w:jc w:val="center"/>
              <w:rPr>
                <w:rFonts w:ascii="Arial" w:eastAsia="Times New Roman" w:hAnsi="Arial" w:cs="Arial"/>
                <w:b/>
                <w:bCs/>
                <w:iCs/>
                <w:sz w:val="18"/>
                <w:szCs w:val="18"/>
                <w:u w:val="single"/>
                <w:lang w:val="en-US"/>
              </w:rPr>
            </w:pPr>
            <w:r w:rsidRPr="002209E9">
              <w:rPr>
                <w:rFonts w:ascii="Arial" w:eastAsia="Times New Roman" w:hAnsi="Arial" w:cs="Arial"/>
                <w:b/>
                <w:bCs/>
                <w:iCs/>
                <w:sz w:val="18"/>
                <w:szCs w:val="18"/>
                <w:lang w:val="en-US"/>
              </w:rPr>
              <w:t>PAYMENT METHOD (Please tick your chosen method)</w:t>
            </w:r>
          </w:p>
          <w:p w:rsidR="002209E9" w:rsidRPr="002209E9" w:rsidRDefault="002209E9" w:rsidP="00E1024B">
            <w:pPr>
              <w:spacing w:after="0" w:line="240" w:lineRule="auto"/>
              <w:rPr>
                <w:rFonts w:ascii="Arial" w:eastAsia="Times New Roman" w:hAnsi="Arial" w:cs="Arial"/>
                <w:b/>
                <w:bCs/>
                <w:iCs/>
                <w:sz w:val="18"/>
                <w:szCs w:val="18"/>
                <w:lang w:val="en-US"/>
              </w:rPr>
            </w:pP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70109682"/>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Pr="002209E9">
              <w:rPr>
                <w:rFonts w:ascii="Arial" w:eastAsia="Times New Roman" w:hAnsi="Arial" w:cs="Arial"/>
                <w:b/>
                <w:bCs/>
                <w:iCs/>
                <w:sz w:val="18"/>
                <w:szCs w:val="18"/>
                <w:lang w:val="en-US"/>
              </w:rPr>
              <w:t xml:space="preserve">        Credit/Debit Card: We accept debit and credit card payments; please contact 020 8780 </w:t>
            </w:r>
            <w:r w:rsidR="00D437CB">
              <w:rPr>
                <w:rFonts w:ascii="Arial" w:eastAsia="Times New Roman" w:hAnsi="Arial" w:cs="Arial"/>
                <w:b/>
                <w:bCs/>
                <w:iCs/>
                <w:sz w:val="18"/>
                <w:szCs w:val="18"/>
                <w:lang w:val="en-US"/>
              </w:rPr>
              <w:t>4500</w:t>
            </w:r>
            <w:r w:rsidRPr="002209E9">
              <w:rPr>
                <w:rFonts w:ascii="Arial" w:eastAsia="Times New Roman" w:hAnsi="Arial" w:cs="Arial"/>
                <w:b/>
                <w:bCs/>
                <w:iCs/>
                <w:sz w:val="18"/>
                <w:szCs w:val="18"/>
                <w:lang w:val="en-US"/>
              </w:rPr>
              <w:t xml:space="preserve"> Ext. </w:t>
            </w:r>
            <w:r w:rsidR="00D437CB">
              <w:rPr>
                <w:rFonts w:ascii="Arial" w:eastAsia="Times New Roman" w:hAnsi="Arial" w:cs="Arial"/>
                <w:b/>
                <w:bCs/>
                <w:iCs/>
                <w:sz w:val="18"/>
                <w:szCs w:val="18"/>
                <w:lang w:val="en-US"/>
              </w:rPr>
              <w:t>5141/</w:t>
            </w:r>
            <w:r w:rsidRPr="002209E9">
              <w:rPr>
                <w:rFonts w:ascii="Arial" w:eastAsia="Times New Roman" w:hAnsi="Arial" w:cs="Arial"/>
                <w:b/>
                <w:bCs/>
                <w:iCs/>
                <w:sz w:val="18"/>
                <w:szCs w:val="18"/>
                <w:lang w:val="en-US"/>
              </w:rPr>
              <w:t xml:space="preserve">5140 </w:t>
            </w:r>
            <w:r w:rsidR="001C2059">
              <w:rPr>
                <w:rFonts w:ascii="Arial" w:eastAsia="Times New Roman" w:hAnsi="Arial" w:cs="Arial"/>
                <w:b/>
                <w:bCs/>
                <w:iCs/>
                <w:sz w:val="18"/>
                <w:szCs w:val="18"/>
                <w:lang w:val="en-US"/>
              </w:rPr>
              <w:t>to pay securely over the phone.</w:t>
            </w:r>
          </w:p>
          <w:p w:rsidR="002209E9" w:rsidRPr="002209E9" w:rsidRDefault="002209E9" w:rsidP="00E1024B">
            <w:pPr>
              <w:tabs>
                <w:tab w:val="center" w:pos="3762"/>
              </w:tabs>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color w:val="808080" w:themeColor="background1" w:themeShade="80"/>
                <w:sz w:val="18"/>
                <w:szCs w:val="18"/>
                <w:lang w:val="en-US"/>
              </w:rPr>
              <w:tab/>
            </w:r>
            <w:r w:rsidRPr="002209E9">
              <w:rPr>
                <w:rFonts w:ascii="Arial" w:eastAsia="Times New Roman" w:hAnsi="Arial" w:cs="Arial"/>
                <w:b/>
                <w:bCs/>
                <w:iCs/>
                <w:color w:val="003A80"/>
                <w:sz w:val="18"/>
                <w:szCs w:val="18"/>
                <w:lang w:val="en-US"/>
              </w:rPr>
              <w:t xml:space="preserve">                  </w:t>
            </w:r>
          </w:p>
          <w:p w:rsidR="00844586"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65907479"/>
                <w14:checkbox>
                  <w14:checked w14:val="0"/>
                  <w14:checkedState w14:val="2612" w14:font="MS Gothic"/>
                  <w14:uncheckedState w14:val="2610" w14:font="MS Gothic"/>
                </w14:checkbox>
              </w:sdtPr>
              <w:sdtEndPr/>
              <w:sdtContent>
                <w:r w:rsidRPr="002209E9">
                  <w:rPr>
                    <w:rFonts w:ascii="MS Gothic" w:eastAsia="MS Gothic" w:hAnsi="MS Gothic" w:cs="MS Gothic" w:hint="eastAsia"/>
                    <w:b/>
                    <w:bCs/>
                    <w:iCs/>
                    <w:sz w:val="18"/>
                    <w:szCs w:val="18"/>
                    <w:lang w:val="en-US"/>
                  </w:rPr>
                  <w:t>☐</w:t>
                </w:r>
              </w:sdtContent>
            </w:sdt>
            <w:r w:rsidRPr="002209E9">
              <w:rPr>
                <w:rFonts w:ascii="Arial" w:eastAsia="Times New Roman" w:hAnsi="Arial" w:cs="Arial"/>
                <w:b/>
                <w:bCs/>
                <w:iCs/>
                <w:sz w:val="18"/>
                <w:szCs w:val="18"/>
                <w:lang w:val="en-US"/>
              </w:rPr>
              <w:t xml:space="preserve">        Invoice:    </w:t>
            </w:r>
            <w:r w:rsidR="00587BE3">
              <w:rPr>
                <w:rFonts w:ascii="Arial" w:eastAsia="Times New Roman" w:hAnsi="Arial" w:cs="Arial"/>
                <w:b/>
                <w:bCs/>
                <w:iCs/>
                <w:color w:val="FF0000"/>
                <w:sz w:val="18"/>
                <w:szCs w:val="18"/>
                <w:lang w:val="en-US"/>
              </w:rPr>
              <w:t>INVOICE REQUESTS WILL NOT BE ACCEPTED IF A PO/REFERENCE NUMBER IS NOT PROVIDED</w:t>
            </w:r>
            <w:r w:rsidRPr="00587BE3">
              <w:rPr>
                <w:rFonts w:ascii="Arial" w:eastAsia="Times New Roman" w:hAnsi="Arial" w:cs="Arial"/>
                <w:b/>
                <w:bCs/>
                <w:iCs/>
                <w:color w:val="FF0000"/>
                <w:sz w:val="18"/>
                <w:szCs w:val="18"/>
                <w:lang w:val="en-US"/>
              </w:rPr>
              <w:t xml:space="preserve">            </w:t>
            </w:r>
          </w:p>
          <w:p w:rsidR="00587BE3"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r w:rsidR="00844586">
              <w:rPr>
                <w:rFonts w:ascii="Arial" w:eastAsia="Times New Roman" w:hAnsi="Arial" w:cs="Arial"/>
                <w:b/>
                <w:bCs/>
                <w:iCs/>
                <w:sz w:val="18"/>
                <w:szCs w:val="18"/>
                <w:lang w:val="en-US"/>
              </w:rPr>
              <w:t xml:space="preserve">           </w:t>
            </w:r>
          </w:p>
          <w:p w:rsidR="002209E9" w:rsidRPr="002209E9" w:rsidRDefault="00844586" w:rsidP="00E1024B">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sz w:val="18"/>
                <w:szCs w:val="18"/>
                <w:lang w:val="en-US"/>
              </w:rPr>
              <w:t xml:space="preserve"> </w:t>
            </w:r>
            <w:r w:rsidR="002209E9" w:rsidRPr="002209E9">
              <w:rPr>
                <w:rFonts w:ascii="Arial" w:eastAsia="Times New Roman" w:hAnsi="Arial" w:cs="Arial"/>
                <w:b/>
                <w:bCs/>
                <w:iCs/>
                <w:sz w:val="18"/>
                <w:szCs w:val="18"/>
                <w:lang w:val="en-US"/>
              </w:rPr>
              <w:t xml:space="preserve">PO or other reference number:  </w:t>
            </w:r>
            <w:sdt>
              <w:sdtPr>
                <w:rPr>
                  <w:rFonts w:ascii="Arial" w:eastAsia="Times New Roman" w:hAnsi="Arial" w:cs="Arial"/>
                  <w:b/>
                  <w:bCs/>
                  <w:iCs/>
                  <w:color w:val="808080" w:themeColor="background1" w:themeShade="80"/>
                  <w:sz w:val="18"/>
                  <w:szCs w:val="18"/>
                  <w:lang w:val="en-US"/>
                </w:rPr>
                <w:id w:val="-1467736014"/>
              </w:sdtPr>
              <w:sdtEndPr>
                <w:rPr>
                  <w:rFonts w:eastAsia="Calibri"/>
                  <w:bCs w:val="0"/>
                  <w:iCs w:val="0"/>
                  <w:lang w:val="en-GB"/>
                </w:rPr>
              </w:sdtEndPr>
              <w:sdtContent>
                <w:r w:rsidR="002209E9" w:rsidRPr="002209E9">
                  <w:rPr>
                    <w:rFonts w:ascii="Arial" w:eastAsia="Calibri" w:hAnsi="Arial" w:cs="Arial"/>
                    <w:b/>
                    <w:color w:val="808080" w:themeColor="background1" w:themeShade="80"/>
                    <w:sz w:val="18"/>
                    <w:szCs w:val="18"/>
                  </w:rPr>
                  <w:t>Click here to enter text.</w:t>
                </w:r>
              </w:sdtContent>
            </w:sdt>
            <w:r w:rsidR="002209E9"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E1024B">
            <w:pPr>
              <w:spacing w:after="0" w:line="240" w:lineRule="auto"/>
              <w:rPr>
                <w:rFonts w:ascii="Arial" w:eastAsia="Times New Roman" w:hAnsi="Arial" w:cs="Arial"/>
                <w:b/>
                <w:bCs/>
                <w:iCs/>
                <w:color w:val="003A80"/>
                <w:sz w:val="18"/>
                <w:szCs w:val="18"/>
                <w:lang w:val="en-US"/>
              </w:rPr>
            </w:pPr>
          </w:p>
          <w:p w:rsidR="002209E9" w:rsidRPr="002209E9" w:rsidRDefault="002209E9" w:rsidP="00E1024B">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             Invoicing address:  </w:t>
            </w:r>
            <w:sdt>
              <w:sdtPr>
                <w:rPr>
                  <w:rFonts w:ascii="Arial" w:eastAsia="Times New Roman" w:hAnsi="Arial" w:cs="Arial"/>
                  <w:b/>
                  <w:bCs/>
                  <w:iCs/>
                  <w:color w:val="808080" w:themeColor="background1" w:themeShade="80"/>
                  <w:sz w:val="18"/>
                  <w:szCs w:val="18"/>
                  <w:lang w:val="en-US"/>
                </w:rPr>
                <w:id w:val="-1506971543"/>
              </w:sdtPr>
              <w:sdtEndPr>
                <w:rPr>
                  <w:rFonts w:eastAsia="Calibri"/>
                  <w:bCs w:val="0"/>
                  <w:iCs w:val="0"/>
                  <w:lang w:val="en-GB"/>
                </w:rPr>
              </w:sdtEndPr>
              <w:sdtContent>
                <w:r w:rsidRPr="002209E9">
                  <w:rPr>
                    <w:rFonts w:ascii="Arial" w:eastAsia="Calibri" w:hAnsi="Arial" w:cs="Arial"/>
                    <w:b/>
                    <w:color w:val="808080" w:themeColor="background1" w:themeShade="80"/>
                    <w:sz w:val="18"/>
                    <w:szCs w:val="18"/>
                  </w:rPr>
                  <w:t>Click here to enter text.</w:t>
                </w:r>
              </w:sdtContent>
            </w:sdt>
            <w:r w:rsidRPr="002209E9">
              <w:rPr>
                <w:rFonts w:ascii="Arial" w:eastAsia="Times New Roman" w:hAnsi="Arial" w:cs="Arial"/>
                <w:b/>
                <w:bCs/>
                <w:iCs/>
                <w:color w:val="808080" w:themeColor="background1" w:themeShade="80"/>
                <w:sz w:val="18"/>
                <w:szCs w:val="18"/>
                <w:lang w:val="en-US"/>
              </w:rPr>
              <w:t xml:space="preserve">     </w:t>
            </w:r>
          </w:p>
          <w:p w:rsidR="002209E9" w:rsidRPr="002209E9" w:rsidRDefault="002209E9" w:rsidP="00E1024B">
            <w:pPr>
              <w:spacing w:after="0" w:line="240" w:lineRule="auto"/>
              <w:rPr>
                <w:rFonts w:ascii="Arial" w:eastAsia="Times New Roman" w:hAnsi="Arial" w:cs="Arial"/>
                <w:b/>
                <w:bCs/>
                <w:iCs/>
                <w:color w:val="003A80"/>
                <w:sz w:val="18"/>
                <w:szCs w:val="18"/>
                <w:lang w:val="en-US"/>
              </w:rPr>
            </w:pPr>
          </w:p>
          <w:p w:rsidR="002209E9" w:rsidRPr="002209E9" w:rsidRDefault="002209E9" w:rsidP="00E1024B">
            <w:pPr>
              <w:spacing w:after="0" w:line="240" w:lineRule="auto"/>
              <w:rPr>
                <w:rFonts w:ascii="Arial" w:eastAsia="Times New Roman" w:hAnsi="Arial" w:cs="Arial"/>
                <w:b/>
                <w:bCs/>
                <w:iCs/>
                <w:color w:val="003A80"/>
                <w:sz w:val="18"/>
                <w:szCs w:val="18"/>
                <w:lang w:val="en-US"/>
              </w:rPr>
            </w:pPr>
            <w:r w:rsidRPr="002209E9">
              <w:rPr>
                <w:rFonts w:ascii="Arial" w:eastAsia="Times New Roman" w:hAnsi="Arial" w:cs="Arial"/>
                <w:b/>
                <w:bCs/>
                <w:iCs/>
                <w:sz w:val="18"/>
                <w:szCs w:val="18"/>
                <w:lang w:val="en-US"/>
              </w:rPr>
              <w:t xml:space="preserve">Accounts payable contact email: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858666403"/>
                <w:showingPlcHdr/>
              </w:sdtPr>
              <w:sdtEndPr/>
              <w:sdtContent>
                <w:r w:rsidRPr="002209E9">
                  <w:rPr>
                    <w:rFonts w:ascii="Arial" w:hAnsi="Arial" w:cs="Arial"/>
                    <w:b/>
                    <w:color w:val="808080" w:themeColor="background1" w:themeShade="80"/>
                    <w:sz w:val="18"/>
                    <w:szCs w:val="18"/>
                  </w:rPr>
                  <w:t>Click here to enter text.</w:t>
                </w:r>
              </w:sdtContent>
            </w:sdt>
            <w:r w:rsidRPr="002209E9">
              <w:rPr>
                <w:rFonts w:ascii="Arial" w:eastAsia="Times New Roman" w:hAnsi="Arial" w:cs="Arial"/>
                <w:b/>
                <w:bCs/>
                <w:iCs/>
                <w:color w:val="003A80"/>
                <w:sz w:val="18"/>
                <w:szCs w:val="18"/>
                <w:lang w:val="en-US"/>
              </w:rPr>
              <w:t xml:space="preserve">          </w:t>
            </w:r>
            <w:r w:rsidRPr="002209E9">
              <w:rPr>
                <w:rFonts w:ascii="Arial" w:eastAsia="Times New Roman" w:hAnsi="Arial" w:cs="Arial"/>
                <w:b/>
                <w:bCs/>
                <w:iCs/>
                <w:sz w:val="18"/>
                <w:szCs w:val="18"/>
                <w:lang w:val="en-US"/>
              </w:rPr>
              <w:t xml:space="preserve">Accounts payable contact </w:t>
            </w:r>
            <w:proofErr w:type="spellStart"/>
            <w:r w:rsidRPr="002209E9">
              <w:rPr>
                <w:rFonts w:ascii="Arial" w:eastAsia="Times New Roman" w:hAnsi="Arial" w:cs="Arial"/>
                <w:b/>
                <w:bCs/>
                <w:iCs/>
                <w:sz w:val="18"/>
                <w:szCs w:val="18"/>
                <w:lang w:val="en-US"/>
              </w:rPr>
              <w:t>tel</w:t>
            </w:r>
            <w:proofErr w:type="spellEnd"/>
            <w:r w:rsidRPr="002209E9">
              <w:rPr>
                <w:rFonts w:ascii="Arial" w:eastAsia="Times New Roman" w:hAnsi="Arial" w:cs="Arial"/>
                <w:b/>
                <w:bCs/>
                <w:iCs/>
                <w:sz w:val="18"/>
                <w:szCs w:val="18"/>
                <w:lang w:val="en-US"/>
              </w:rPr>
              <w:t xml:space="preserve">: </w:t>
            </w:r>
            <w:r w:rsidRPr="002209E9">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2028092266"/>
                <w:showingPlcHdr/>
              </w:sdtPr>
              <w:sdtEndPr/>
              <w:sdtContent>
                <w:r w:rsidRPr="002209E9">
                  <w:rPr>
                    <w:rFonts w:ascii="Arial" w:hAnsi="Arial" w:cs="Arial"/>
                    <w:b/>
                    <w:color w:val="808080" w:themeColor="background1" w:themeShade="80"/>
                    <w:sz w:val="18"/>
                    <w:szCs w:val="18"/>
                  </w:rPr>
                  <w:t>Click here to enter text.</w:t>
                </w:r>
              </w:sdtContent>
            </w:sdt>
            <w:r w:rsidRPr="002209E9">
              <w:rPr>
                <w:rFonts w:ascii="Arial" w:eastAsia="Times New Roman" w:hAnsi="Arial" w:cs="Arial"/>
                <w:b/>
                <w:bCs/>
                <w:iCs/>
                <w:color w:val="003A80"/>
                <w:sz w:val="18"/>
                <w:szCs w:val="18"/>
                <w:lang w:val="en-US"/>
              </w:rPr>
              <w:t xml:space="preserve">                                                                      </w:t>
            </w:r>
          </w:p>
          <w:p w:rsidR="002209E9" w:rsidRPr="002209E9" w:rsidRDefault="002209E9" w:rsidP="00E1024B">
            <w:pPr>
              <w:spacing w:after="0" w:line="240" w:lineRule="auto"/>
              <w:rPr>
                <w:rFonts w:ascii="Arial" w:eastAsia="Times New Roman" w:hAnsi="Arial" w:cs="Arial"/>
                <w:b/>
                <w:bCs/>
                <w:iCs/>
                <w:color w:val="003A80"/>
                <w:sz w:val="18"/>
                <w:szCs w:val="18"/>
                <w:lang w:val="en-US"/>
              </w:rPr>
            </w:pP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 </w:t>
            </w:r>
            <w:r w:rsidRPr="002209E9">
              <w:rPr>
                <w:rFonts w:ascii="MS Gothic" w:eastAsia="MS Gothic" w:hAnsi="MS Gothic" w:cs="MS Gothic" w:hint="eastAsia"/>
                <w:b/>
                <w:bCs/>
                <w:iCs/>
                <w:sz w:val="18"/>
                <w:szCs w:val="18"/>
                <w:lang w:val="en-US"/>
              </w:rPr>
              <w:t>☐</w:t>
            </w:r>
            <w:r w:rsidRPr="002209E9">
              <w:rPr>
                <w:rFonts w:ascii="Arial" w:eastAsia="Times New Roman" w:hAnsi="Arial" w:cs="Arial"/>
                <w:b/>
                <w:bCs/>
                <w:iCs/>
                <w:sz w:val="18"/>
                <w:szCs w:val="18"/>
                <w:lang w:val="en-US"/>
              </w:rPr>
              <w:t xml:space="preserve">        BACS     Please send to the following </w:t>
            </w:r>
            <w:proofErr w:type="spellStart"/>
            <w:r w:rsidRPr="002209E9">
              <w:rPr>
                <w:rFonts w:ascii="Arial" w:eastAsia="Times New Roman" w:hAnsi="Arial" w:cs="Arial"/>
                <w:b/>
                <w:bCs/>
                <w:iCs/>
                <w:sz w:val="18"/>
                <w:szCs w:val="18"/>
                <w:lang w:val="en-US"/>
              </w:rPr>
              <w:t>Natwest</w:t>
            </w:r>
            <w:proofErr w:type="spellEnd"/>
            <w:r w:rsidRPr="002209E9">
              <w:rPr>
                <w:rFonts w:ascii="Arial" w:eastAsia="Times New Roman" w:hAnsi="Arial" w:cs="Arial"/>
                <w:b/>
                <w:bCs/>
                <w:iCs/>
                <w:sz w:val="18"/>
                <w:szCs w:val="18"/>
                <w:lang w:val="en-US"/>
              </w:rPr>
              <w:t xml:space="preserve"> Bank, RHN General Account</w:t>
            </w: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Calibri" w:hAnsi="Arial" w:cs="Arial"/>
                <w:b/>
                <w:noProof/>
                <w:sz w:val="18"/>
                <w:szCs w:val="18"/>
                <w:lang w:eastAsia="en-GB"/>
              </w:rPr>
              <mc:AlternateContent>
                <mc:Choice Requires="wps">
                  <w:drawing>
                    <wp:anchor distT="0" distB="0" distL="114300" distR="114300" simplePos="0" relativeHeight="251682816" behindDoc="0" locked="0" layoutInCell="1" allowOverlap="1" wp14:anchorId="5B2C5340" wp14:editId="4E82A8DF">
                      <wp:simplePos x="0" y="0"/>
                      <wp:positionH relativeFrom="column">
                        <wp:posOffset>3134995</wp:posOffset>
                      </wp:positionH>
                      <wp:positionV relativeFrom="paragraph">
                        <wp:posOffset>81915</wp:posOffset>
                      </wp:positionV>
                      <wp:extent cx="939800" cy="22860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5340" id="Text Box 7" o:spid="_x0000_s1028" type="#_x0000_t202" style="position:absolute;margin-left:246.85pt;margin-top:6.45pt;width:7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4 1 6 5 5 2 7 3</w:t>
                            </w:r>
                          </w:p>
                        </w:txbxContent>
                      </v:textbox>
                    </v:shape>
                  </w:pict>
                </mc:Fallback>
              </mc:AlternateContent>
            </w:r>
            <w:r w:rsidRPr="002209E9">
              <w:rPr>
                <w:rFonts w:ascii="Arial" w:eastAsia="Calibri" w:hAnsi="Arial" w:cs="Arial"/>
                <w:b/>
                <w:noProof/>
                <w:sz w:val="18"/>
                <w:szCs w:val="18"/>
                <w:lang w:eastAsia="en-GB"/>
              </w:rPr>
              <mc:AlternateContent>
                <mc:Choice Requires="wps">
                  <w:drawing>
                    <wp:anchor distT="0" distB="0" distL="114300" distR="114300" simplePos="0" relativeHeight="251683840" behindDoc="0" locked="0" layoutInCell="1" allowOverlap="1" wp14:anchorId="05955F10" wp14:editId="4E6C9971">
                      <wp:simplePos x="0" y="0"/>
                      <wp:positionH relativeFrom="column">
                        <wp:posOffset>731520</wp:posOffset>
                      </wp:positionH>
                      <wp:positionV relativeFrom="paragraph">
                        <wp:posOffset>86360</wp:posOffset>
                      </wp:positionV>
                      <wp:extent cx="923925" cy="2286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8600"/>
                              </a:xfrm>
                              <a:prstGeom prst="rect">
                                <a:avLst/>
                              </a:prstGeom>
                              <a:solidFill>
                                <a:srgbClr val="FFEDCF"/>
                              </a:solidFill>
                              <a:ln w="9525">
                                <a:solidFill>
                                  <a:srgbClr val="FCB131"/>
                                </a:solidFill>
                                <a:miter lim="800000"/>
                                <a:headEnd/>
                                <a:tailEnd/>
                              </a:ln>
                            </wps:spPr>
                            <wps:txb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5F10" id="Text Box 15" o:spid="_x0000_s1029" type="#_x0000_t202" style="position:absolute;margin-left:57.6pt;margin-top:6.8pt;width:72.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" fillcolor="#ffedcf" strokecolor="#fcb131">
                      <v:textbox>
                        <w:txbxContent>
                          <w:p w:rsidR="002209E9" w:rsidRPr="00233CA6" w:rsidRDefault="002209E9" w:rsidP="002209E9">
                            <w:pPr>
                              <w:rPr>
                                <w:rFonts w:ascii="Arial" w:hAnsi="Arial" w:cs="Arial"/>
                                <w:b/>
                                <w:sz w:val="18"/>
                              </w:rPr>
                            </w:pPr>
                            <w:r w:rsidRPr="00233CA6">
                              <w:rPr>
                                <w:rFonts w:ascii="Arial" w:hAnsi="Arial" w:cs="Arial"/>
                                <w:b/>
                                <w:sz w:val="18"/>
                              </w:rPr>
                              <w:t>6 0   2 0   0 9</w:t>
                            </w:r>
                          </w:p>
                        </w:txbxContent>
                      </v:textbox>
                    </v:shape>
                  </w:pict>
                </mc:Fallback>
              </mc:AlternateContent>
            </w: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 xml:space="preserve">Sort code   </w:t>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r>
            <w:r w:rsidRPr="002209E9">
              <w:rPr>
                <w:rFonts w:ascii="Arial" w:eastAsia="Times New Roman" w:hAnsi="Arial" w:cs="Arial"/>
                <w:b/>
                <w:bCs/>
                <w:iCs/>
                <w:sz w:val="18"/>
                <w:szCs w:val="18"/>
                <w:lang w:val="en-US"/>
              </w:rPr>
              <w:tab/>
              <w:t xml:space="preserve">Account no. </w:t>
            </w:r>
            <w:r w:rsidRPr="002209E9">
              <w:rPr>
                <w:rFonts w:ascii="Arial" w:eastAsia="Calibri" w:hAnsi="Arial" w:cs="Arial"/>
                <w:b/>
                <w:noProof/>
                <w:sz w:val="18"/>
                <w:szCs w:val="18"/>
                <w:lang w:eastAsia="en-GB"/>
              </w:rPr>
              <mc:AlternateContent>
                <mc:Choice Requires="wps">
                  <w:drawing>
                    <wp:anchor distT="0" distB="0" distL="114300" distR="114300" simplePos="0" relativeHeight="251684864" behindDoc="0" locked="0" layoutInCell="1" allowOverlap="1" wp14:anchorId="37475978" wp14:editId="47402D21">
                      <wp:simplePos x="0" y="0"/>
                      <wp:positionH relativeFrom="column">
                        <wp:posOffset>3792220</wp:posOffset>
                      </wp:positionH>
                      <wp:positionV relativeFrom="paragraph">
                        <wp:posOffset>7305040</wp:posOffset>
                      </wp:positionV>
                      <wp:extent cx="10287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333399"/>
                                </a:solidFill>
                                <a:miter lim="800000"/>
                                <a:headEnd/>
                                <a:tailEnd/>
                              </a:ln>
                            </wps:spPr>
                            <wps:txbx>
                              <w:txbxContent>
                                <w:p w:rsidR="002209E9" w:rsidRDefault="002209E9" w:rsidP="002209E9">
                                  <w:pPr>
                                    <w:rPr>
                                      <w:sz w:val="18"/>
                                    </w:rPr>
                                  </w:pPr>
                                  <w:r>
                                    <w:rPr>
                                      <w:color w:val="333399"/>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5978" id="Text Box 16" o:spid="_x0000_s1030" type="#_x0000_t202" style="position:absolute;margin-left:298.6pt;margin-top:575.2pt;width:8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dKLQ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" strokecolor="#339">
                      <v:textbox>
                        <w:txbxContent>
                          <w:p w:rsidR="002209E9" w:rsidRDefault="002209E9" w:rsidP="002209E9">
                            <w:pPr>
                              <w:rPr>
                                <w:sz w:val="18"/>
                              </w:rPr>
                            </w:pPr>
                            <w:r>
                              <w:rPr>
                                <w:color w:val="333399"/>
                                <w:sz w:val="18"/>
                              </w:rPr>
                              <w:t>4 1 6 5 5 2 7 3</w:t>
                            </w:r>
                          </w:p>
                        </w:txbxContent>
                      </v:textbox>
                    </v:shape>
                  </w:pict>
                </mc:Fallback>
              </mc:AlternateContent>
            </w:r>
          </w:p>
          <w:p w:rsidR="002209E9" w:rsidRPr="002209E9" w:rsidRDefault="002209E9" w:rsidP="00E1024B">
            <w:pPr>
              <w:spacing w:after="0" w:line="240" w:lineRule="auto"/>
              <w:rPr>
                <w:rFonts w:ascii="Arial" w:eastAsia="Times New Roman" w:hAnsi="Arial" w:cs="Arial"/>
                <w:b/>
                <w:bCs/>
                <w:iCs/>
                <w:sz w:val="18"/>
                <w:szCs w:val="18"/>
                <w:lang w:val="en-US"/>
              </w:rPr>
            </w:pPr>
          </w:p>
          <w:p w:rsidR="002209E9" w:rsidRPr="002209E9" w:rsidRDefault="002209E9" w:rsidP="00E1024B">
            <w:pPr>
              <w:spacing w:after="0" w:line="240" w:lineRule="auto"/>
              <w:rPr>
                <w:rFonts w:ascii="Arial" w:eastAsia="Times New Roman" w:hAnsi="Arial" w:cs="Arial"/>
                <w:b/>
                <w:bCs/>
                <w:iCs/>
                <w:sz w:val="18"/>
                <w:szCs w:val="18"/>
                <w:lang w:val="en-US"/>
              </w:rPr>
            </w:pPr>
            <w:r w:rsidRPr="002209E9">
              <w:rPr>
                <w:rFonts w:ascii="Arial" w:eastAsia="Times New Roman" w:hAnsi="Arial" w:cs="Arial"/>
                <w:b/>
                <w:bCs/>
                <w:iCs/>
                <w:sz w:val="18"/>
                <w:szCs w:val="18"/>
                <w:lang w:val="en-US"/>
              </w:rPr>
              <w:t>Please send your BACS remittance form as confirmation of payment.</w:t>
            </w:r>
          </w:p>
          <w:p w:rsidR="002209E9" w:rsidRPr="002209E9" w:rsidRDefault="002209E9" w:rsidP="00E1024B">
            <w:pPr>
              <w:spacing w:after="0" w:line="240" w:lineRule="auto"/>
              <w:rPr>
                <w:rFonts w:ascii="Arial" w:eastAsia="Times New Roman" w:hAnsi="Arial" w:cs="Arial"/>
                <w:b/>
                <w:bCs/>
                <w:iCs/>
                <w:sz w:val="18"/>
                <w:szCs w:val="18"/>
                <w:lang w:val="en-US"/>
              </w:rPr>
            </w:pPr>
          </w:p>
          <w:p w:rsidR="00963428" w:rsidRDefault="002209E9" w:rsidP="00E1024B">
            <w:pPr>
              <w:widowControl w:val="0"/>
              <w:autoSpaceDE w:val="0"/>
              <w:autoSpaceDN w:val="0"/>
              <w:adjustRightInd w:val="0"/>
              <w:spacing w:after="0" w:line="240" w:lineRule="auto"/>
              <w:rPr>
                <w:rFonts w:ascii="Arial" w:eastAsia="Calibri" w:hAnsi="Arial" w:cs="Arial"/>
                <w:b/>
                <w:color w:val="808080" w:themeColor="background1" w:themeShade="80"/>
                <w:sz w:val="18"/>
                <w:szCs w:val="18"/>
              </w:rPr>
            </w:pPr>
            <w:r w:rsidRPr="00C17A11">
              <w:rPr>
                <w:rFonts w:ascii="Arial" w:eastAsia="Times New Roman" w:hAnsi="Arial" w:cs="Arial"/>
                <w:b/>
                <w:bCs/>
                <w:iCs/>
                <w:sz w:val="18"/>
                <w:szCs w:val="18"/>
                <w:lang w:val="en-US"/>
              </w:rPr>
              <w:t xml:space="preserve">Your BACS reference:  </w:t>
            </w:r>
            <w:sdt>
              <w:sdtPr>
                <w:rPr>
                  <w:rFonts w:ascii="Arial" w:eastAsia="Times New Roman" w:hAnsi="Arial" w:cs="Arial"/>
                  <w:b/>
                  <w:bCs/>
                  <w:iCs/>
                  <w:color w:val="808080" w:themeColor="background1" w:themeShade="80"/>
                  <w:sz w:val="18"/>
                  <w:szCs w:val="18"/>
                  <w:lang w:val="en-US"/>
                </w:rPr>
                <w:id w:val="2068757430"/>
              </w:sdtPr>
              <w:sdtEndPr>
                <w:rPr>
                  <w:rFonts w:eastAsia="Calibri"/>
                  <w:bCs w:val="0"/>
                  <w:iCs w:val="0"/>
                  <w:lang w:val="en-GB"/>
                </w:rPr>
              </w:sdtEndPr>
              <w:sdtContent>
                <w:r w:rsidRPr="00C17A11">
                  <w:rPr>
                    <w:rFonts w:ascii="Arial" w:eastAsia="Calibri" w:hAnsi="Arial" w:cs="Arial"/>
                    <w:b/>
                    <w:color w:val="808080" w:themeColor="background1" w:themeShade="80"/>
                    <w:sz w:val="18"/>
                    <w:szCs w:val="18"/>
                  </w:rPr>
                  <w:t>Click here to enter text.</w:t>
                </w:r>
              </w:sdtContent>
            </w:sdt>
          </w:p>
          <w:p w:rsidR="00844586" w:rsidRDefault="00844586" w:rsidP="00E1024B">
            <w:pPr>
              <w:widowControl w:val="0"/>
              <w:autoSpaceDE w:val="0"/>
              <w:autoSpaceDN w:val="0"/>
              <w:adjustRightInd w:val="0"/>
              <w:spacing w:after="0" w:line="240" w:lineRule="auto"/>
              <w:rPr>
                <w:rFonts w:ascii="Arial" w:eastAsia="Calibri" w:hAnsi="Arial" w:cs="Arial"/>
                <w:b/>
                <w:color w:val="808080" w:themeColor="background1" w:themeShade="80"/>
                <w:sz w:val="18"/>
                <w:szCs w:val="18"/>
              </w:rPr>
            </w:pPr>
          </w:p>
          <w:p w:rsidR="00844586" w:rsidRDefault="000B195E" w:rsidP="00E1024B">
            <w:pPr>
              <w:widowControl w:val="0"/>
              <w:autoSpaceDE w:val="0"/>
              <w:autoSpaceDN w:val="0"/>
              <w:adjustRightInd w:val="0"/>
              <w:spacing w:after="0" w:line="240" w:lineRule="auto"/>
              <w:rPr>
                <w:rFonts w:ascii="Arial" w:eastAsia="Calibri" w:hAnsi="Arial" w:cs="Arial"/>
                <w:b/>
                <w:bCs/>
                <w:iCs/>
                <w:sz w:val="18"/>
                <w:szCs w:val="18"/>
                <w:lang w:val="en-US"/>
              </w:rPr>
            </w:pPr>
            <w:sdt>
              <w:sdtPr>
                <w:rPr>
                  <w:rFonts w:ascii="Arial" w:eastAsia="Calibri" w:hAnsi="Arial" w:cs="Arial"/>
                  <w:b/>
                  <w:bCs/>
                  <w:iCs/>
                  <w:sz w:val="18"/>
                  <w:szCs w:val="18"/>
                  <w:lang w:val="en-US"/>
                </w:rPr>
                <w:id w:val="-1676256911"/>
                <w14:checkbox>
                  <w14:checked w14:val="0"/>
                  <w14:checkedState w14:val="2612" w14:font="MS Gothic"/>
                  <w14:uncheckedState w14:val="2610" w14:font="MS Gothic"/>
                </w14:checkbox>
              </w:sdtPr>
              <w:sdtEndPr/>
              <w:sdtContent>
                <w:r w:rsidR="00844586" w:rsidRPr="00844586">
                  <w:rPr>
                    <w:rFonts w:ascii="MS Gothic" w:eastAsia="MS Gothic" w:hAnsi="MS Gothic" w:cs="MS Gothic" w:hint="eastAsia"/>
                    <w:b/>
                    <w:bCs/>
                    <w:iCs/>
                    <w:sz w:val="18"/>
                    <w:szCs w:val="18"/>
                    <w:lang w:val="en-US"/>
                  </w:rPr>
                  <w:t>☐</w:t>
                </w:r>
              </w:sdtContent>
            </w:sdt>
            <w:r w:rsidR="00844586" w:rsidRPr="00844586">
              <w:rPr>
                <w:rFonts w:ascii="Arial" w:eastAsia="Calibri" w:hAnsi="Arial" w:cs="Arial"/>
                <w:b/>
                <w:bCs/>
                <w:iCs/>
                <w:sz w:val="18"/>
                <w:szCs w:val="18"/>
                <w:lang w:val="en-US"/>
              </w:rPr>
              <w:t xml:space="preserve">        </w:t>
            </w:r>
            <w:proofErr w:type="spellStart"/>
            <w:r w:rsidR="00844586" w:rsidRPr="00844586">
              <w:rPr>
                <w:rFonts w:ascii="Arial" w:eastAsia="Calibri" w:hAnsi="Arial" w:cs="Arial"/>
                <w:b/>
                <w:bCs/>
                <w:iCs/>
                <w:sz w:val="18"/>
                <w:szCs w:val="18"/>
                <w:lang w:val="en-US"/>
              </w:rPr>
              <w:t>Cheque</w:t>
            </w:r>
            <w:proofErr w:type="spellEnd"/>
            <w:r w:rsidR="00844586" w:rsidRPr="00844586">
              <w:rPr>
                <w:rFonts w:ascii="Arial" w:eastAsia="Calibri" w:hAnsi="Arial" w:cs="Arial"/>
                <w:b/>
                <w:bCs/>
                <w:iCs/>
                <w:sz w:val="18"/>
                <w:szCs w:val="18"/>
                <w:lang w:val="en-US"/>
              </w:rPr>
              <w:t>:    Payable to The Royal Hospital for Neuro-disability and send for the attention</w:t>
            </w:r>
            <w:r w:rsidR="00844586" w:rsidRPr="00844586">
              <w:rPr>
                <w:rFonts w:ascii="Arial" w:eastAsia="Calibri" w:hAnsi="Arial" w:cs="Arial"/>
                <w:b/>
                <w:sz w:val="18"/>
                <w:szCs w:val="18"/>
              </w:rPr>
              <w:t xml:space="preserve"> </w:t>
            </w:r>
            <w:r w:rsidR="00844586" w:rsidRPr="00844586">
              <w:rPr>
                <w:rFonts w:ascii="Arial" w:eastAsia="Calibri" w:hAnsi="Arial" w:cs="Arial"/>
                <w:b/>
                <w:bCs/>
                <w:iCs/>
                <w:sz w:val="18"/>
                <w:szCs w:val="18"/>
                <w:lang w:val="en-US"/>
              </w:rPr>
              <w:t xml:space="preserve">of </w:t>
            </w:r>
            <w:r w:rsidR="00A738E2">
              <w:rPr>
                <w:rFonts w:ascii="Arial" w:eastAsia="Calibri" w:hAnsi="Arial" w:cs="Arial"/>
                <w:b/>
                <w:bCs/>
                <w:iCs/>
                <w:sz w:val="18"/>
                <w:szCs w:val="18"/>
                <w:lang w:val="en-US"/>
              </w:rPr>
              <w:t>Anna Harlow</w:t>
            </w:r>
          </w:p>
          <w:p w:rsidR="00844586" w:rsidRPr="00145D48" w:rsidRDefault="00844586"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963428" w:rsidRPr="00145D48" w:rsidTr="00E1024B">
        <w:trPr>
          <w:trHeight w:val="1123"/>
        </w:trPr>
        <w:tc>
          <w:tcPr>
            <w:tcW w:w="10314" w:type="dxa"/>
            <w:shd w:val="clear" w:color="auto" w:fill="FFEDCF"/>
          </w:tcPr>
          <w:p w:rsidR="00963428" w:rsidRDefault="00963428" w:rsidP="00E1024B">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sz w:val="18"/>
                <w:szCs w:val="18"/>
                <w:lang w:val="en-US"/>
              </w:rPr>
            </w:pPr>
            <w:r w:rsidRPr="00145D48">
              <w:rPr>
                <w:rFonts w:ascii="Arial" w:eastAsia="Times New Roman" w:hAnsi="Arial" w:cs="Arial"/>
                <w:b/>
                <w:bCs/>
                <w:sz w:val="18"/>
                <w:szCs w:val="18"/>
                <w:lang w:val="en-US"/>
              </w:rPr>
              <w:t>If you are not self-funding please confirm who has authorized your attendance at this course and the funding:</w:t>
            </w: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sz w:val="18"/>
                <w:szCs w:val="18"/>
                <w:lang w:val="en-US"/>
              </w:rPr>
            </w:pPr>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Name:  </w:t>
            </w:r>
            <w:sdt>
              <w:sdtPr>
                <w:rPr>
                  <w:rFonts w:ascii="Arial" w:eastAsia="Times New Roman" w:hAnsi="Arial" w:cs="Arial"/>
                  <w:b/>
                  <w:bCs/>
                  <w:color w:val="003A80"/>
                  <w:sz w:val="18"/>
                  <w:szCs w:val="18"/>
                  <w:lang w:val="en-US"/>
                </w:rPr>
                <w:id w:val="1329333518"/>
              </w:sdtPr>
              <w:sdtEndPr/>
              <w:sdtContent>
                <w:r w:rsidRPr="00145D48">
                  <w:rPr>
                    <w:rFonts w:ascii="Arial" w:eastAsia="Times New Roman" w:hAnsi="Arial" w:cs="Arial"/>
                    <w:b/>
                    <w:bCs/>
                    <w:color w:val="808080" w:themeColor="background1" w:themeShade="80"/>
                    <w:sz w:val="18"/>
                    <w:szCs w:val="18"/>
                    <w:lang w:val="en-US"/>
                  </w:rPr>
                  <w:t xml:space="preserve">Click here to enter text. </w:t>
                </w:r>
              </w:sdtContent>
            </w:sdt>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Position:  </w:t>
            </w:r>
            <w:sdt>
              <w:sdtPr>
                <w:rPr>
                  <w:rFonts w:ascii="Arial" w:eastAsia="Times New Roman" w:hAnsi="Arial" w:cs="Arial"/>
                  <w:b/>
                  <w:bCs/>
                  <w:color w:val="808080" w:themeColor="background1" w:themeShade="80"/>
                  <w:sz w:val="18"/>
                  <w:szCs w:val="18"/>
                  <w:lang w:val="en-US"/>
                </w:rPr>
                <w:id w:val="65311994"/>
              </w:sdtPr>
              <w:sdtEndPr/>
              <w:sdtContent>
                <w:r w:rsidRPr="00145D48">
                  <w:rPr>
                    <w:rFonts w:ascii="Arial" w:eastAsia="Times New Roman" w:hAnsi="Arial" w:cs="Arial"/>
                    <w:b/>
                    <w:bCs/>
                    <w:color w:val="808080" w:themeColor="background1" w:themeShade="80"/>
                    <w:sz w:val="18"/>
                    <w:szCs w:val="18"/>
                    <w:lang w:val="en-US"/>
                  </w:rPr>
                  <w:t>Click here to enter text.</w:t>
                </w:r>
              </w:sdtContent>
            </w:sdt>
          </w:p>
          <w:p w:rsidR="00963428" w:rsidRPr="00145D48" w:rsidRDefault="00963428" w:rsidP="00E1024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963428" w:rsidRDefault="00963428" w:rsidP="00E1024B">
            <w:pPr>
              <w:tabs>
                <w:tab w:val="left" w:pos="9345"/>
              </w:tabs>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Contact email:  </w:t>
            </w:r>
            <w:sdt>
              <w:sdtPr>
                <w:rPr>
                  <w:rFonts w:ascii="Arial" w:eastAsia="Times New Roman" w:hAnsi="Arial" w:cs="Arial"/>
                  <w:b/>
                  <w:bCs/>
                  <w:color w:val="808080" w:themeColor="background1" w:themeShade="80"/>
                  <w:sz w:val="18"/>
                  <w:szCs w:val="18"/>
                  <w:lang w:val="en-US"/>
                </w:rPr>
                <w:id w:val="872115188"/>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sidRPr="00145D48">
              <w:rPr>
                <w:rFonts w:ascii="Arial" w:eastAsia="Times New Roman" w:hAnsi="Arial" w:cs="Arial"/>
                <w:b/>
                <w:bCs/>
                <w:color w:val="808080" w:themeColor="background1" w:themeShade="80"/>
                <w:sz w:val="18"/>
                <w:szCs w:val="18"/>
                <w:lang w:val="en-US"/>
              </w:rPr>
              <w:t xml:space="preserve">                                  </w:t>
            </w:r>
            <w:r w:rsidRPr="00145D48">
              <w:rPr>
                <w:rFonts w:ascii="Arial" w:eastAsia="Times New Roman" w:hAnsi="Arial" w:cs="Arial"/>
                <w:b/>
                <w:bCs/>
                <w:sz w:val="18"/>
                <w:szCs w:val="18"/>
                <w:lang w:val="en-US"/>
              </w:rPr>
              <w:t xml:space="preserve">Tel:  </w:t>
            </w:r>
            <w:sdt>
              <w:sdtPr>
                <w:rPr>
                  <w:rFonts w:ascii="Arial" w:eastAsia="Times New Roman" w:hAnsi="Arial" w:cs="Arial"/>
                  <w:b/>
                  <w:bCs/>
                  <w:color w:val="808080" w:themeColor="background1" w:themeShade="80"/>
                  <w:sz w:val="18"/>
                  <w:szCs w:val="18"/>
                  <w:lang w:val="en-US"/>
                </w:rPr>
                <w:id w:val="874514467"/>
              </w:sdtPr>
              <w:sdtEndPr/>
              <w:sdtContent>
                <w:r w:rsidRPr="00145D48">
                  <w:rPr>
                    <w:rFonts w:ascii="Arial" w:eastAsia="Times New Roman" w:hAnsi="Arial" w:cs="Arial"/>
                    <w:b/>
                    <w:bCs/>
                    <w:color w:val="808080" w:themeColor="background1" w:themeShade="80"/>
                    <w:sz w:val="18"/>
                    <w:szCs w:val="18"/>
                    <w:lang w:val="en-US"/>
                  </w:rPr>
                  <w:t>Click here to enter text.</w:t>
                </w:r>
              </w:sdtContent>
            </w:sdt>
            <w:r>
              <w:rPr>
                <w:rFonts w:ascii="Arial" w:eastAsia="Times New Roman" w:hAnsi="Arial" w:cs="Arial"/>
                <w:b/>
                <w:bCs/>
                <w:color w:val="808080" w:themeColor="background1" w:themeShade="80"/>
                <w:sz w:val="18"/>
                <w:szCs w:val="18"/>
                <w:lang w:val="en-US"/>
              </w:rPr>
              <w:tab/>
            </w:r>
          </w:p>
          <w:p w:rsidR="00963428" w:rsidRPr="00145D48" w:rsidRDefault="00963428" w:rsidP="00E1024B">
            <w:pPr>
              <w:tabs>
                <w:tab w:val="left" w:pos="9345"/>
              </w:tabs>
              <w:spacing w:after="0" w:line="240" w:lineRule="auto"/>
              <w:rPr>
                <w:rFonts w:ascii="Arial" w:eastAsia="Times New Roman" w:hAnsi="Arial" w:cs="Arial"/>
                <w:b/>
                <w:bCs/>
                <w:iCs/>
                <w:color w:val="003A80"/>
                <w:sz w:val="18"/>
                <w:szCs w:val="18"/>
                <w:u w:val="single"/>
                <w:lang w:val="en-US"/>
              </w:rPr>
            </w:pPr>
          </w:p>
        </w:tc>
      </w:tr>
    </w:tbl>
    <w:p w:rsidR="00963428" w:rsidRDefault="00963428" w:rsidP="001C5AEF">
      <w:pPr>
        <w:widowControl w:val="0"/>
        <w:autoSpaceDE w:val="0"/>
        <w:autoSpaceDN w:val="0"/>
        <w:adjustRightInd w:val="0"/>
        <w:spacing w:after="0" w:line="240" w:lineRule="auto"/>
        <w:ind w:right="-613" w:hanging="568"/>
        <w:jc w:val="center"/>
        <w:rPr>
          <w:rFonts w:ascii="Arial" w:eastAsia="Times New Roman" w:hAnsi="Arial" w:cs="Arial"/>
          <w:b/>
          <w:bCs/>
          <w:sz w:val="20"/>
          <w:szCs w:val="20"/>
          <w:lang w:val="en-US"/>
        </w:rPr>
      </w:pPr>
    </w:p>
    <w:p w:rsidR="001C5AEF" w:rsidRDefault="00E805A9" w:rsidP="001C5AEF">
      <w:pPr>
        <w:widowControl w:val="0"/>
        <w:autoSpaceDE w:val="0"/>
        <w:autoSpaceDN w:val="0"/>
        <w:adjustRightInd w:val="0"/>
        <w:spacing w:after="0" w:line="240" w:lineRule="auto"/>
        <w:ind w:right="-613" w:hanging="568"/>
        <w:jc w:val="center"/>
        <w:rPr>
          <w:rFonts w:ascii="Arial" w:eastAsia="Times New Roman" w:hAnsi="Arial" w:cs="Arial"/>
          <w:b/>
          <w:sz w:val="20"/>
          <w:szCs w:val="20"/>
          <w:lang w:val="en-US"/>
        </w:rPr>
      </w:pPr>
      <w:r w:rsidRPr="001C5AEF">
        <w:rPr>
          <w:rFonts w:ascii="Arial" w:eastAsia="Times New Roman" w:hAnsi="Arial" w:cs="Arial"/>
          <w:b/>
          <w:bCs/>
          <w:sz w:val="20"/>
          <w:szCs w:val="20"/>
          <w:lang w:val="en-US"/>
        </w:rPr>
        <w:t>Please return this form (one per applicant) to</w:t>
      </w:r>
      <w:r w:rsidR="004C50CF" w:rsidRPr="001C5AEF">
        <w:rPr>
          <w:rFonts w:ascii="Arial" w:eastAsia="Times New Roman" w:hAnsi="Arial" w:cs="Arial"/>
          <w:b/>
          <w:bCs/>
          <w:sz w:val="20"/>
          <w:szCs w:val="20"/>
          <w:lang w:val="en-US"/>
        </w:rPr>
        <w:t xml:space="preserve"> </w:t>
      </w:r>
      <w:r w:rsidR="005D56FE">
        <w:rPr>
          <w:rFonts w:ascii="Arial" w:eastAsia="Times New Roman" w:hAnsi="Arial" w:cs="Arial"/>
          <w:b/>
          <w:bCs/>
          <w:sz w:val="20"/>
          <w:szCs w:val="20"/>
          <w:lang w:val="en-US"/>
        </w:rPr>
        <w:t>Conference</w:t>
      </w:r>
      <w:r w:rsidR="001C5AEF" w:rsidRPr="001C5AEF">
        <w:rPr>
          <w:rFonts w:ascii="Arial" w:eastAsia="Times New Roman" w:hAnsi="Arial" w:cs="Arial"/>
          <w:b/>
          <w:bCs/>
          <w:sz w:val="20"/>
          <w:szCs w:val="20"/>
          <w:lang w:val="en-US"/>
        </w:rPr>
        <w:t xml:space="preserve"> Manager</w:t>
      </w:r>
      <w:r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at </w:t>
      </w:r>
      <w:hyperlink r:id="rId8" w:history="1">
        <w:r w:rsidR="004C50CF" w:rsidRPr="001C5AEF">
          <w:rPr>
            <w:rStyle w:val="Hyperlink"/>
            <w:rFonts w:ascii="Arial" w:eastAsia="Times New Roman" w:hAnsi="Arial" w:cs="Arial"/>
            <w:b/>
            <w:color w:val="auto"/>
            <w:sz w:val="20"/>
            <w:szCs w:val="20"/>
            <w:lang w:val="en-US"/>
          </w:rPr>
          <w:t>institute@rhn.org.uk</w:t>
        </w:r>
      </w:hyperlink>
      <w:r w:rsidR="00EA25A0"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 or by post:</w:t>
      </w:r>
      <w:r w:rsidR="001C5AEF" w:rsidRPr="001C5AEF">
        <w:rPr>
          <w:rFonts w:ascii="Arial" w:eastAsia="Times New Roman" w:hAnsi="Arial" w:cs="Arial"/>
          <w:b/>
          <w:sz w:val="20"/>
          <w:szCs w:val="20"/>
          <w:lang w:val="en-US"/>
        </w:rPr>
        <w:t xml:space="preserve"> </w:t>
      </w:r>
    </w:p>
    <w:p w:rsidR="0084368A" w:rsidRPr="001C5AEF" w:rsidRDefault="00E805A9" w:rsidP="001C5AEF">
      <w:pPr>
        <w:widowControl w:val="0"/>
        <w:autoSpaceDE w:val="0"/>
        <w:autoSpaceDN w:val="0"/>
        <w:adjustRightInd w:val="0"/>
        <w:spacing w:after="0" w:line="240" w:lineRule="auto"/>
        <w:ind w:right="-613" w:hanging="568"/>
        <w:jc w:val="center"/>
        <w:rPr>
          <w:rFonts w:ascii="Arial" w:hAnsi="Arial" w:cs="Arial"/>
          <w:b/>
          <w:color w:val="003A80"/>
          <w:sz w:val="20"/>
          <w:szCs w:val="20"/>
        </w:rPr>
      </w:pPr>
      <w:r w:rsidRPr="001C5AEF">
        <w:rPr>
          <w:rFonts w:ascii="Arial" w:eastAsia="Times New Roman" w:hAnsi="Arial" w:cs="Arial"/>
          <w:bCs/>
          <w:sz w:val="20"/>
          <w:szCs w:val="20"/>
          <w:lang w:val="en-US"/>
        </w:rPr>
        <w:t>Roy</w:t>
      </w:r>
      <w:r w:rsidR="004C50CF" w:rsidRPr="001C5AEF">
        <w:rPr>
          <w:rFonts w:ascii="Arial" w:eastAsia="Times New Roman" w:hAnsi="Arial" w:cs="Arial"/>
          <w:bCs/>
          <w:sz w:val="20"/>
          <w:szCs w:val="20"/>
          <w:lang w:val="en-US"/>
        </w:rPr>
        <w:t>al Hospital for Neuro-disability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West Hill, Putney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London SW15 3SW</w:t>
      </w:r>
      <w:r w:rsidR="0084368A" w:rsidRPr="001C5AEF">
        <w:rPr>
          <w:rFonts w:ascii="Arial" w:eastAsia="Times New Roman" w:hAnsi="Arial" w:cs="Arial"/>
          <w:bCs/>
          <w:sz w:val="20"/>
          <w:szCs w:val="20"/>
          <w:lang w:val="en-US"/>
        </w:rPr>
        <w:t xml:space="preserve"> </w:t>
      </w:r>
      <w:r w:rsidR="008D13CB" w:rsidRPr="001C5AEF">
        <w:rPr>
          <w:rFonts w:ascii="Arial" w:eastAsia="Times New Roman" w:hAnsi="Arial" w:cs="Arial"/>
          <w:bCs/>
          <w:sz w:val="20"/>
          <w:szCs w:val="20"/>
          <w:lang w:val="en-US"/>
        </w:rPr>
        <w:t>United Kingdom</w:t>
      </w:r>
    </w:p>
    <w:p w:rsidR="0084368A" w:rsidRPr="0084368A" w:rsidRDefault="0084368A" w:rsidP="0084368A">
      <w:pPr>
        <w:widowControl w:val="0"/>
        <w:autoSpaceDE w:val="0"/>
        <w:autoSpaceDN w:val="0"/>
        <w:adjustRightInd w:val="0"/>
        <w:spacing w:after="0" w:line="240" w:lineRule="auto"/>
        <w:ind w:right="-613" w:hanging="567"/>
        <w:rPr>
          <w:rFonts w:ascii="Arial" w:hAnsi="Arial" w:cs="Arial"/>
          <w:b/>
          <w:color w:val="003A80"/>
          <w:sz w:val="18"/>
          <w:szCs w:val="24"/>
        </w:rPr>
      </w:pPr>
    </w:p>
    <w:p w:rsidR="00780455" w:rsidRDefault="00780455" w:rsidP="0084368A">
      <w:pPr>
        <w:widowControl w:val="0"/>
        <w:autoSpaceDE w:val="0"/>
        <w:autoSpaceDN w:val="0"/>
        <w:adjustRightInd w:val="0"/>
        <w:spacing w:after="0" w:line="240" w:lineRule="auto"/>
        <w:ind w:left="-567" w:right="-613"/>
        <w:rPr>
          <w:rFonts w:ascii="Arial" w:hAnsi="Arial" w:cs="Arial"/>
          <w:b/>
          <w:color w:val="003A80"/>
          <w:sz w:val="18"/>
          <w:szCs w:val="24"/>
        </w:rPr>
      </w:pPr>
    </w:p>
    <w:p w:rsidR="00D7603A" w:rsidRPr="0084368A" w:rsidRDefault="00D7603A" w:rsidP="0084368A">
      <w:pPr>
        <w:widowControl w:val="0"/>
        <w:autoSpaceDE w:val="0"/>
        <w:autoSpaceDN w:val="0"/>
        <w:adjustRightInd w:val="0"/>
        <w:spacing w:after="0" w:line="240" w:lineRule="auto"/>
        <w:ind w:left="-567" w:right="-613"/>
        <w:rPr>
          <w:rFonts w:ascii="Arial" w:hAnsi="Arial" w:cs="Arial"/>
          <w:color w:val="003A80"/>
          <w:sz w:val="18"/>
          <w:szCs w:val="24"/>
        </w:rPr>
      </w:pPr>
      <w:r w:rsidRPr="0084368A">
        <w:rPr>
          <w:rFonts w:ascii="Arial" w:hAnsi="Arial" w:cs="Arial"/>
          <w:b/>
          <w:color w:val="003A80"/>
          <w:sz w:val="18"/>
          <w:szCs w:val="24"/>
        </w:rPr>
        <w:t xml:space="preserve">Venue: </w:t>
      </w:r>
      <w:r w:rsidRPr="0084368A">
        <w:rPr>
          <w:rFonts w:ascii="Arial" w:hAnsi="Arial" w:cs="Arial"/>
          <w:sz w:val="18"/>
          <w:szCs w:val="24"/>
        </w:rPr>
        <w:t>Royal Hospital for Neuro-disability, London.</w:t>
      </w:r>
    </w:p>
    <w:p w:rsidR="00D7603A" w:rsidRPr="0084368A" w:rsidRDefault="00D7603A" w:rsidP="0084368A">
      <w:pPr>
        <w:pStyle w:val="NoSpacing"/>
        <w:ind w:left="-567"/>
        <w:rPr>
          <w:rFonts w:ascii="Arial" w:hAnsi="Arial" w:cs="Arial"/>
          <w:b/>
          <w:color w:val="003A80"/>
          <w:sz w:val="18"/>
          <w:szCs w:val="24"/>
        </w:rPr>
      </w:pPr>
      <w:r w:rsidRPr="0084368A">
        <w:rPr>
          <w:rFonts w:ascii="Arial" w:hAnsi="Arial" w:cs="Arial"/>
          <w:b/>
          <w:color w:val="003A80"/>
          <w:sz w:val="18"/>
          <w:szCs w:val="24"/>
        </w:rPr>
        <w:t>Conference fees include refreshments and lunch</w:t>
      </w:r>
    </w:p>
    <w:p w:rsidR="00E805A9" w:rsidRPr="0084368A" w:rsidRDefault="00D7603A" w:rsidP="0084368A">
      <w:pPr>
        <w:widowControl w:val="0"/>
        <w:autoSpaceDE w:val="0"/>
        <w:autoSpaceDN w:val="0"/>
        <w:adjustRightInd w:val="0"/>
        <w:spacing w:after="0" w:line="240" w:lineRule="auto"/>
        <w:ind w:left="-567"/>
        <w:rPr>
          <w:rFonts w:ascii="Arial" w:eastAsia="Times New Roman" w:hAnsi="Arial" w:cs="Arial"/>
          <w:bCs/>
          <w:sz w:val="16"/>
          <w:szCs w:val="18"/>
          <w:lang w:val="en-US"/>
        </w:rPr>
      </w:pPr>
      <w:r w:rsidRPr="0084368A">
        <w:rPr>
          <w:rFonts w:ascii="Arial" w:hAnsi="Arial" w:cs="Arial"/>
          <w:b/>
          <w:color w:val="003A80"/>
          <w:sz w:val="18"/>
          <w:szCs w:val="24"/>
        </w:rPr>
        <w:t xml:space="preserve">Cancellations/refunds: </w:t>
      </w:r>
      <w:r w:rsidRPr="0084368A">
        <w:rPr>
          <w:rFonts w:ascii="Arial" w:hAnsi="Arial" w:cs="Arial"/>
          <w:sz w:val="18"/>
          <w:szCs w:val="24"/>
        </w:rPr>
        <w:t xml:space="preserve">A refund, less 20% administration fee </w:t>
      </w:r>
      <w:proofErr w:type="gramStart"/>
      <w:r w:rsidRPr="0084368A">
        <w:rPr>
          <w:rFonts w:ascii="Arial" w:hAnsi="Arial" w:cs="Arial"/>
          <w:sz w:val="18"/>
          <w:szCs w:val="24"/>
        </w:rPr>
        <w:t>will be made</w:t>
      </w:r>
      <w:proofErr w:type="gramEnd"/>
      <w:r w:rsidRPr="0084368A">
        <w:rPr>
          <w:rFonts w:ascii="Arial" w:hAnsi="Arial" w:cs="Arial"/>
          <w:sz w:val="18"/>
          <w:szCs w:val="24"/>
        </w:rPr>
        <w:t xml:space="preserve"> if cancellations are received in writing at least 4 weeks before the course. We regret that refunds </w:t>
      </w:r>
      <w:proofErr w:type="gramStart"/>
      <w:r w:rsidRPr="0084368A">
        <w:rPr>
          <w:rFonts w:ascii="Arial" w:hAnsi="Arial" w:cs="Arial"/>
          <w:sz w:val="18"/>
          <w:szCs w:val="24"/>
        </w:rPr>
        <w:t>cannot be made</w:t>
      </w:r>
      <w:proofErr w:type="gramEnd"/>
      <w:r w:rsidRPr="0084368A">
        <w:rPr>
          <w:rFonts w:ascii="Arial" w:hAnsi="Arial" w:cs="Arial"/>
          <w:sz w:val="18"/>
          <w:szCs w:val="24"/>
        </w:rPr>
        <w:t xml:space="preserve"> for cancellation or non-attendance after this time. Substitute attendees are welcome at any time.</w:t>
      </w:r>
    </w:p>
    <w:sectPr w:rsidR="00E805A9" w:rsidRPr="0084368A" w:rsidSect="00B24DC0">
      <w:footerReference w:type="default" r:id="rId9"/>
      <w:footerReference w:type="first" r:id="rId10"/>
      <w:pgSz w:w="11906" w:h="16838"/>
      <w:pgMar w:top="851" w:right="1440" w:bottom="1134"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5E" w:rsidRDefault="000B195E" w:rsidP="00BD37C4">
      <w:pPr>
        <w:spacing w:after="0" w:line="240" w:lineRule="auto"/>
      </w:pPr>
      <w:r>
        <w:separator/>
      </w:r>
    </w:p>
  </w:endnote>
  <w:endnote w:type="continuationSeparator" w:id="0">
    <w:p w:rsidR="000B195E" w:rsidRDefault="000B195E" w:rsidP="00BD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69" w:rsidRPr="00DE2B19" w:rsidRDefault="00390769" w:rsidP="0017423B">
    <w:pPr>
      <w:pStyle w:val="Footer"/>
      <w:tabs>
        <w:tab w:val="clear" w:pos="4513"/>
        <w:tab w:val="clear" w:pos="9026"/>
        <w:tab w:val="left" w:pos="5087"/>
      </w:tabs>
      <w:jc w:val="right"/>
      <w:rPr>
        <w:rFonts w:ascii="Arial" w:hAnsi="Arial" w:cs="Arial"/>
        <w:b/>
        <w:color w:val="003A80"/>
        <w:sz w:val="16"/>
      </w:rPr>
    </w:pPr>
    <w:r w:rsidRPr="00DE2B19">
      <w:rPr>
        <w:rFonts w:ascii="Arial" w:hAnsi="Arial" w:cs="Arial"/>
        <w:b/>
        <w:noProof/>
        <w:color w:val="003A80"/>
        <w:sz w:val="16"/>
        <w:lang w:eastAsia="en-GB"/>
      </w:rPr>
      <w:drawing>
        <wp:anchor distT="0" distB="0" distL="114300" distR="114300" simplePos="0" relativeHeight="251659264" behindDoc="1" locked="0" layoutInCell="1" allowOverlap="1" wp14:anchorId="33C2F9E5" wp14:editId="59F9923E">
          <wp:simplePos x="0" y="0"/>
          <wp:positionH relativeFrom="column">
            <wp:posOffset>-353695</wp:posOffset>
          </wp:positionH>
          <wp:positionV relativeFrom="paragraph">
            <wp:posOffset>-281305</wp:posOffset>
          </wp:positionV>
          <wp:extent cx="2908935" cy="580390"/>
          <wp:effectExtent l="0" t="0" r="5715" b="0"/>
          <wp:wrapNone/>
          <wp:docPr id="2" name="Picture 2" descr="I:\Branding\Logos\RHN Logos\RHN_PNG_Files\RHN_oneline_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ogos\RHN Logos\RHN_PNG_Files\RHN_oneline_transparent-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89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B19">
      <w:rPr>
        <w:rFonts w:ascii="Arial" w:hAnsi="Arial" w:cs="Arial"/>
        <w:b/>
        <w:color w:val="003A80"/>
        <w:sz w:val="16"/>
      </w:rPr>
      <w:t>Registered Charity No. 205907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69" w:rsidRDefault="00390769" w:rsidP="000714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5E" w:rsidRDefault="000B195E" w:rsidP="00BD37C4">
      <w:pPr>
        <w:spacing w:after="0" w:line="240" w:lineRule="auto"/>
      </w:pPr>
      <w:r>
        <w:separator/>
      </w:r>
    </w:p>
  </w:footnote>
  <w:footnote w:type="continuationSeparator" w:id="0">
    <w:p w:rsidR="000B195E" w:rsidRDefault="000B195E" w:rsidP="00BD3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672"/>
    <w:multiLevelType w:val="hybridMultilevel"/>
    <w:tmpl w:val="3B827262"/>
    <w:lvl w:ilvl="0" w:tplc="FF24C87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3536AA1"/>
    <w:multiLevelType w:val="hybridMultilevel"/>
    <w:tmpl w:val="D84EA68E"/>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3182915"/>
    <w:multiLevelType w:val="hybridMultilevel"/>
    <w:tmpl w:val="1194DF54"/>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BB3DD7"/>
    <w:multiLevelType w:val="hybridMultilevel"/>
    <w:tmpl w:val="5EB82140"/>
    <w:lvl w:ilvl="0" w:tplc="08090001">
      <w:start w:val="1"/>
      <w:numFmt w:val="bullet"/>
      <w:lvlText w:val=""/>
      <w:lvlJc w:val="left"/>
      <w:pPr>
        <w:ind w:left="944" w:hanging="360"/>
      </w:pPr>
      <w:rPr>
        <w:rFonts w:ascii="Symbol" w:hAnsi="Symbo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4" w15:restartNumberingAfterBreak="0">
    <w:nsid w:val="50C0113F"/>
    <w:multiLevelType w:val="hybridMultilevel"/>
    <w:tmpl w:val="60A8A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41531"/>
    <w:multiLevelType w:val="hybridMultilevel"/>
    <w:tmpl w:val="56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B449B"/>
    <w:multiLevelType w:val="hybridMultilevel"/>
    <w:tmpl w:val="29B680AE"/>
    <w:lvl w:ilvl="0" w:tplc="194E311A">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4A43DBE"/>
    <w:multiLevelType w:val="hybridMultilevel"/>
    <w:tmpl w:val="DF18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F33EE"/>
    <w:multiLevelType w:val="hybridMultilevel"/>
    <w:tmpl w:val="C9125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955107"/>
    <w:multiLevelType w:val="hybridMultilevel"/>
    <w:tmpl w:val="6A4A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5"/>
  </w:num>
  <w:num w:numId="5">
    <w:abstractNumId w:val="3"/>
  </w:num>
  <w:num w:numId="6">
    <w:abstractNumId w:val="8"/>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4"/>
    <w:rsid w:val="000429BB"/>
    <w:rsid w:val="000430AF"/>
    <w:rsid w:val="00060C0C"/>
    <w:rsid w:val="00071425"/>
    <w:rsid w:val="00081661"/>
    <w:rsid w:val="00090840"/>
    <w:rsid w:val="000B021A"/>
    <w:rsid w:val="000B195E"/>
    <w:rsid w:val="000B566F"/>
    <w:rsid w:val="000D1F0C"/>
    <w:rsid w:val="00140539"/>
    <w:rsid w:val="00145D48"/>
    <w:rsid w:val="00157C32"/>
    <w:rsid w:val="0017423B"/>
    <w:rsid w:val="00175920"/>
    <w:rsid w:val="001C2059"/>
    <w:rsid w:val="001C5AEF"/>
    <w:rsid w:val="001D3EAD"/>
    <w:rsid w:val="002209E9"/>
    <w:rsid w:val="00221161"/>
    <w:rsid w:val="00233CA6"/>
    <w:rsid w:val="00245A12"/>
    <w:rsid w:val="00253EDF"/>
    <w:rsid w:val="00257581"/>
    <w:rsid w:val="00263187"/>
    <w:rsid w:val="002810C5"/>
    <w:rsid w:val="0029799B"/>
    <w:rsid w:val="002B41E9"/>
    <w:rsid w:val="002D7FC2"/>
    <w:rsid w:val="002E28C7"/>
    <w:rsid w:val="002E5DFA"/>
    <w:rsid w:val="00303CC4"/>
    <w:rsid w:val="00312DA6"/>
    <w:rsid w:val="003769BC"/>
    <w:rsid w:val="0038168C"/>
    <w:rsid w:val="00390769"/>
    <w:rsid w:val="003C03C9"/>
    <w:rsid w:val="003D43E3"/>
    <w:rsid w:val="00405CF3"/>
    <w:rsid w:val="00406EA3"/>
    <w:rsid w:val="00411CDB"/>
    <w:rsid w:val="00415CF9"/>
    <w:rsid w:val="00432ECA"/>
    <w:rsid w:val="00452F8E"/>
    <w:rsid w:val="004925D9"/>
    <w:rsid w:val="004A1A0B"/>
    <w:rsid w:val="004B4022"/>
    <w:rsid w:val="004C25A5"/>
    <w:rsid w:val="004C50CF"/>
    <w:rsid w:val="004D0C21"/>
    <w:rsid w:val="004E7F57"/>
    <w:rsid w:val="00530A0B"/>
    <w:rsid w:val="00571CB2"/>
    <w:rsid w:val="00587BE3"/>
    <w:rsid w:val="005D3590"/>
    <w:rsid w:val="005D56FE"/>
    <w:rsid w:val="006034CC"/>
    <w:rsid w:val="00647D37"/>
    <w:rsid w:val="00672589"/>
    <w:rsid w:val="006B0038"/>
    <w:rsid w:val="006B215D"/>
    <w:rsid w:val="006C1EC2"/>
    <w:rsid w:val="00701897"/>
    <w:rsid w:val="007173AA"/>
    <w:rsid w:val="00724616"/>
    <w:rsid w:val="007619FF"/>
    <w:rsid w:val="007758CE"/>
    <w:rsid w:val="00780455"/>
    <w:rsid w:val="007A0328"/>
    <w:rsid w:val="007C205B"/>
    <w:rsid w:val="007D30AE"/>
    <w:rsid w:val="00807E22"/>
    <w:rsid w:val="008260F0"/>
    <w:rsid w:val="0084368A"/>
    <w:rsid w:val="00844586"/>
    <w:rsid w:val="00847078"/>
    <w:rsid w:val="00850B28"/>
    <w:rsid w:val="00861C22"/>
    <w:rsid w:val="00861DEF"/>
    <w:rsid w:val="00877667"/>
    <w:rsid w:val="008D13CB"/>
    <w:rsid w:val="008D31BE"/>
    <w:rsid w:val="008D7B19"/>
    <w:rsid w:val="00920E39"/>
    <w:rsid w:val="009278D2"/>
    <w:rsid w:val="009312ED"/>
    <w:rsid w:val="009632F8"/>
    <w:rsid w:val="00963428"/>
    <w:rsid w:val="009A7BDC"/>
    <w:rsid w:val="009C78F8"/>
    <w:rsid w:val="009E4142"/>
    <w:rsid w:val="00A00931"/>
    <w:rsid w:val="00A05BEA"/>
    <w:rsid w:val="00A3506D"/>
    <w:rsid w:val="00A73879"/>
    <w:rsid w:val="00A738E2"/>
    <w:rsid w:val="00A813BD"/>
    <w:rsid w:val="00AC4B6F"/>
    <w:rsid w:val="00B02E01"/>
    <w:rsid w:val="00B24DC0"/>
    <w:rsid w:val="00B56850"/>
    <w:rsid w:val="00B74D74"/>
    <w:rsid w:val="00B77999"/>
    <w:rsid w:val="00B825C4"/>
    <w:rsid w:val="00BA339B"/>
    <w:rsid w:val="00BB4551"/>
    <w:rsid w:val="00BC08C0"/>
    <w:rsid w:val="00BC150D"/>
    <w:rsid w:val="00BD37C4"/>
    <w:rsid w:val="00BF46CC"/>
    <w:rsid w:val="00C13984"/>
    <w:rsid w:val="00C20978"/>
    <w:rsid w:val="00C35AC4"/>
    <w:rsid w:val="00C749F7"/>
    <w:rsid w:val="00C74A96"/>
    <w:rsid w:val="00C76CC0"/>
    <w:rsid w:val="00C86DC4"/>
    <w:rsid w:val="00C938DE"/>
    <w:rsid w:val="00C947EF"/>
    <w:rsid w:val="00CA002B"/>
    <w:rsid w:val="00CC0D76"/>
    <w:rsid w:val="00CE56E3"/>
    <w:rsid w:val="00D046B7"/>
    <w:rsid w:val="00D30816"/>
    <w:rsid w:val="00D437CB"/>
    <w:rsid w:val="00D4668D"/>
    <w:rsid w:val="00D5044B"/>
    <w:rsid w:val="00D71BE7"/>
    <w:rsid w:val="00D724EB"/>
    <w:rsid w:val="00D75007"/>
    <w:rsid w:val="00D7603A"/>
    <w:rsid w:val="00D85A57"/>
    <w:rsid w:val="00D8756F"/>
    <w:rsid w:val="00DA3149"/>
    <w:rsid w:val="00DD2311"/>
    <w:rsid w:val="00DD696D"/>
    <w:rsid w:val="00DE2B19"/>
    <w:rsid w:val="00DF6302"/>
    <w:rsid w:val="00E05964"/>
    <w:rsid w:val="00E077C2"/>
    <w:rsid w:val="00E1024B"/>
    <w:rsid w:val="00E270BF"/>
    <w:rsid w:val="00E629F2"/>
    <w:rsid w:val="00E805A9"/>
    <w:rsid w:val="00EA0DBB"/>
    <w:rsid w:val="00EA25A0"/>
    <w:rsid w:val="00EB670E"/>
    <w:rsid w:val="00EE2E21"/>
    <w:rsid w:val="00EF26A0"/>
    <w:rsid w:val="00EF7015"/>
    <w:rsid w:val="00F1415F"/>
    <w:rsid w:val="00F2301A"/>
    <w:rsid w:val="00F47B0E"/>
    <w:rsid w:val="00F52BA3"/>
    <w:rsid w:val="00F53B09"/>
    <w:rsid w:val="00F849CE"/>
    <w:rsid w:val="00F938D0"/>
    <w:rsid w:val="00F96401"/>
    <w:rsid w:val="00FF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88B17"/>
  <w15:docId w15:val="{E52E6EBE-DF65-4276-88AB-C2D7A660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4"/>
    <w:pPr>
      <w:ind w:left="720"/>
      <w:contextualSpacing/>
    </w:pPr>
  </w:style>
  <w:style w:type="paragraph" w:styleId="NoSpacing">
    <w:name w:val="No Spacing"/>
    <w:uiPriority w:val="1"/>
    <w:qFormat/>
    <w:rsid w:val="00BD37C4"/>
    <w:pPr>
      <w:spacing w:after="0" w:line="240" w:lineRule="auto"/>
    </w:pPr>
  </w:style>
  <w:style w:type="paragraph" w:styleId="Header">
    <w:name w:val="header"/>
    <w:basedOn w:val="Normal"/>
    <w:link w:val="HeaderChar"/>
    <w:uiPriority w:val="99"/>
    <w:unhideWhenUsed/>
    <w:rsid w:val="00BD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7C4"/>
  </w:style>
  <w:style w:type="paragraph" w:styleId="Footer">
    <w:name w:val="footer"/>
    <w:basedOn w:val="Normal"/>
    <w:link w:val="FooterChar"/>
    <w:uiPriority w:val="99"/>
    <w:unhideWhenUsed/>
    <w:rsid w:val="00BD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7C4"/>
  </w:style>
  <w:style w:type="character" w:styleId="PlaceholderText">
    <w:name w:val="Placeholder Text"/>
    <w:basedOn w:val="DefaultParagraphFont"/>
    <w:uiPriority w:val="99"/>
    <w:semiHidden/>
    <w:rsid w:val="00E805A9"/>
    <w:rPr>
      <w:color w:val="808080"/>
    </w:rPr>
  </w:style>
  <w:style w:type="paragraph" w:styleId="BalloonText">
    <w:name w:val="Balloon Text"/>
    <w:basedOn w:val="Normal"/>
    <w:link w:val="BalloonTextChar"/>
    <w:uiPriority w:val="99"/>
    <w:semiHidden/>
    <w:unhideWhenUsed/>
    <w:rsid w:val="00E8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A9"/>
    <w:rPr>
      <w:rFonts w:ascii="Tahoma" w:hAnsi="Tahoma" w:cs="Tahoma"/>
      <w:sz w:val="16"/>
      <w:szCs w:val="16"/>
    </w:rPr>
  </w:style>
  <w:style w:type="character" w:styleId="Hyperlink">
    <w:name w:val="Hyperlink"/>
    <w:basedOn w:val="DefaultParagraphFont"/>
    <w:uiPriority w:val="99"/>
    <w:unhideWhenUsed/>
    <w:rsid w:val="004D0C21"/>
    <w:rPr>
      <w:color w:val="0000FF" w:themeColor="hyperlink"/>
      <w:u w:val="single"/>
    </w:rPr>
  </w:style>
  <w:style w:type="paragraph" w:styleId="PlainText">
    <w:name w:val="Plain Text"/>
    <w:basedOn w:val="Normal"/>
    <w:link w:val="PlainTextChar"/>
    <w:uiPriority w:val="99"/>
    <w:unhideWhenUsed/>
    <w:rsid w:val="000429BB"/>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0429BB"/>
    <w:rPr>
      <w:rFonts w:ascii="Arial" w:eastAsia="Times New Roman" w:hAnsi="Arial" w:cs="Consolas"/>
      <w:szCs w:val="21"/>
    </w:rPr>
  </w:style>
  <w:style w:type="table" w:styleId="TableGrid">
    <w:name w:val="Table Grid"/>
    <w:basedOn w:val="TableNormal"/>
    <w:uiPriority w:val="59"/>
    <w:rsid w:val="0040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3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6377">
      <w:bodyDiv w:val="1"/>
      <w:marLeft w:val="0"/>
      <w:marRight w:val="0"/>
      <w:marTop w:val="0"/>
      <w:marBottom w:val="0"/>
      <w:divBdr>
        <w:top w:val="none" w:sz="0" w:space="0" w:color="auto"/>
        <w:left w:val="none" w:sz="0" w:space="0" w:color="auto"/>
        <w:bottom w:val="none" w:sz="0" w:space="0" w:color="auto"/>
        <w:right w:val="none" w:sz="0" w:space="0" w:color="auto"/>
      </w:divBdr>
    </w:div>
    <w:div w:id="18210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e@rh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1CC3-F15F-4D78-8CEB-9DF6454A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Hospital for Neuro-Disability</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Johnson</dc:creator>
  <cp:lastModifiedBy>Delali Foli</cp:lastModifiedBy>
  <cp:revision>3</cp:revision>
  <cp:lastPrinted>2018-11-27T11:57:00Z</cp:lastPrinted>
  <dcterms:created xsi:type="dcterms:W3CDTF">2019-04-30T11:32:00Z</dcterms:created>
  <dcterms:modified xsi:type="dcterms:W3CDTF">2019-04-30T11:33:00Z</dcterms:modified>
</cp:coreProperties>
</file>